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7D" w:rsidRDefault="0091617D" w:rsidP="0091617D">
      <w:pPr>
        <w:ind w:left="6372" w:firstLine="708"/>
        <w:rPr>
          <w:sz w:val="28"/>
          <w:szCs w:val="28"/>
        </w:rPr>
      </w:pPr>
    </w:p>
    <w:p w:rsidR="0091617D" w:rsidRPr="00B239B7" w:rsidRDefault="0091617D" w:rsidP="009D55CD">
      <w:pPr>
        <w:ind w:left="5670"/>
        <w:rPr>
          <w:sz w:val="28"/>
          <w:szCs w:val="28"/>
        </w:rPr>
      </w:pPr>
      <w:r w:rsidRPr="00B239B7">
        <w:rPr>
          <w:sz w:val="28"/>
          <w:szCs w:val="28"/>
        </w:rPr>
        <w:t>Приложение 1</w:t>
      </w:r>
    </w:p>
    <w:p w:rsidR="0091617D" w:rsidRPr="00B239B7" w:rsidRDefault="0091617D" w:rsidP="0091617D">
      <w:pPr>
        <w:ind w:left="5664"/>
        <w:rPr>
          <w:sz w:val="28"/>
          <w:szCs w:val="28"/>
          <w:u w:val="single"/>
        </w:rPr>
      </w:pPr>
      <w:r w:rsidRPr="00B239B7">
        <w:rPr>
          <w:sz w:val="28"/>
          <w:szCs w:val="28"/>
        </w:rPr>
        <w:t xml:space="preserve">к протоколу проведения публичных </w:t>
      </w:r>
      <w:r w:rsidRPr="0067438D">
        <w:rPr>
          <w:sz w:val="28"/>
          <w:szCs w:val="28"/>
        </w:rPr>
        <w:t>слушаний по проекту</w:t>
      </w:r>
      <w:r w:rsidRPr="000375DC">
        <w:rPr>
          <w:sz w:val="28"/>
          <w:szCs w:val="28"/>
        </w:rPr>
        <w:t xml:space="preserve"> решения </w:t>
      </w:r>
      <w:r w:rsidR="009D55CD">
        <w:rPr>
          <w:sz w:val="28"/>
          <w:szCs w:val="28"/>
        </w:rPr>
        <w:br/>
      </w:r>
      <w:r w:rsidRPr="000375DC">
        <w:rPr>
          <w:sz w:val="28"/>
          <w:szCs w:val="28"/>
        </w:rPr>
        <w:t>«Об исполнении районного бюджета за 201</w:t>
      </w:r>
      <w:r w:rsidR="009D55CD">
        <w:rPr>
          <w:sz w:val="28"/>
          <w:szCs w:val="28"/>
        </w:rPr>
        <w:t>6</w:t>
      </w:r>
      <w:r w:rsidRPr="000375DC">
        <w:rPr>
          <w:sz w:val="28"/>
          <w:szCs w:val="28"/>
        </w:rPr>
        <w:t xml:space="preserve"> год»</w:t>
      </w: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BD3A85" w:rsidRPr="00DB611C" w:rsidRDefault="00BD3A85" w:rsidP="00BD3A8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DB611C">
        <w:rPr>
          <w:rFonts w:ascii="Times New Roman" w:hAnsi="Times New Roman"/>
          <w:sz w:val="24"/>
          <w:szCs w:val="24"/>
        </w:rPr>
        <w:t>РЕЗОЛЮЦИЯ</w:t>
      </w:r>
    </w:p>
    <w:p w:rsidR="00BD3A85" w:rsidRPr="00DB611C" w:rsidRDefault="00BD3A85" w:rsidP="00BD3A8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ПУБЛИЧНЫХ СЛУШАНИЙ </w:t>
      </w:r>
    </w:p>
    <w:p w:rsidR="0091617D" w:rsidRPr="00445821" w:rsidRDefault="0091617D" w:rsidP="0091617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445821">
        <w:rPr>
          <w:rFonts w:ascii="Times New Roman" w:hAnsi="Times New Roman"/>
          <w:b w:val="0"/>
          <w:sz w:val="28"/>
          <w:szCs w:val="28"/>
        </w:rPr>
        <w:t>по проекту решения «Об исполнении районного бюджета за 201</w:t>
      </w:r>
      <w:r w:rsidR="00AE3D77">
        <w:rPr>
          <w:rFonts w:ascii="Times New Roman" w:hAnsi="Times New Roman"/>
          <w:b w:val="0"/>
          <w:sz w:val="28"/>
          <w:szCs w:val="28"/>
        </w:rPr>
        <w:t>6</w:t>
      </w:r>
      <w:r w:rsidRPr="00445821">
        <w:rPr>
          <w:rFonts w:ascii="Times New Roman" w:hAnsi="Times New Roman"/>
          <w:b w:val="0"/>
          <w:sz w:val="28"/>
          <w:szCs w:val="28"/>
        </w:rPr>
        <w:t xml:space="preserve"> год»</w:t>
      </w:r>
    </w:p>
    <w:p w:rsidR="0091617D" w:rsidRPr="000C2C29" w:rsidRDefault="0091617D" w:rsidP="0091617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0C2C29">
        <w:rPr>
          <w:rFonts w:ascii="Times New Roman" w:hAnsi="Times New Roman"/>
          <w:b w:val="0"/>
          <w:sz w:val="28"/>
          <w:szCs w:val="28"/>
        </w:rPr>
        <w:t xml:space="preserve"> от </w:t>
      </w:r>
      <w:r w:rsidR="00776744">
        <w:rPr>
          <w:rFonts w:ascii="Times New Roman" w:hAnsi="Times New Roman"/>
          <w:b w:val="0"/>
          <w:sz w:val="28"/>
          <w:szCs w:val="28"/>
        </w:rPr>
        <w:t>02</w:t>
      </w:r>
      <w:r w:rsidRPr="000C2C29">
        <w:rPr>
          <w:rFonts w:ascii="Times New Roman" w:hAnsi="Times New Roman"/>
          <w:b w:val="0"/>
          <w:sz w:val="28"/>
          <w:szCs w:val="28"/>
        </w:rPr>
        <w:t>.0</w:t>
      </w:r>
      <w:r w:rsidR="00776744">
        <w:rPr>
          <w:rFonts w:ascii="Times New Roman" w:hAnsi="Times New Roman"/>
          <w:b w:val="0"/>
          <w:sz w:val="28"/>
          <w:szCs w:val="28"/>
        </w:rPr>
        <w:t>6</w:t>
      </w:r>
      <w:r w:rsidRPr="000C2C29">
        <w:rPr>
          <w:rFonts w:ascii="Times New Roman" w:hAnsi="Times New Roman"/>
          <w:b w:val="0"/>
          <w:sz w:val="28"/>
          <w:szCs w:val="28"/>
        </w:rPr>
        <w:t>.201</w:t>
      </w:r>
      <w:r w:rsidR="00776744">
        <w:rPr>
          <w:rFonts w:ascii="Times New Roman" w:hAnsi="Times New Roman"/>
          <w:b w:val="0"/>
          <w:sz w:val="28"/>
          <w:szCs w:val="28"/>
        </w:rPr>
        <w:t>7</w:t>
      </w:r>
      <w:r w:rsidRPr="000C2C29">
        <w:rPr>
          <w:rFonts w:ascii="Times New Roman" w:hAnsi="Times New Roman"/>
          <w:b w:val="0"/>
          <w:sz w:val="28"/>
          <w:szCs w:val="28"/>
        </w:rPr>
        <w:t xml:space="preserve"> г. </w:t>
      </w:r>
    </w:p>
    <w:p w:rsidR="0091617D" w:rsidRPr="000C2C29" w:rsidRDefault="0091617D" w:rsidP="0091617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1617D" w:rsidRPr="0067438D" w:rsidRDefault="0091617D" w:rsidP="0091617D">
      <w:pPr>
        <w:pStyle w:val="a3"/>
        <w:ind w:firstLine="510"/>
        <w:jc w:val="both"/>
        <w:rPr>
          <w:szCs w:val="28"/>
        </w:rPr>
      </w:pPr>
      <w:r w:rsidRPr="0067438D">
        <w:rPr>
          <w:kern w:val="16"/>
          <w:szCs w:val="28"/>
        </w:rPr>
        <w:t xml:space="preserve">Заслушав и обсудив информацию </w:t>
      </w:r>
      <w:r w:rsidRPr="0067438D">
        <w:rPr>
          <w:szCs w:val="28"/>
        </w:rPr>
        <w:t>«Об исполнении районного бюджета за 201</w:t>
      </w:r>
      <w:r w:rsidR="00776744">
        <w:rPr>
          <w:szCs w:val="28"/>
        </w:rPr>
        <w:t>6</w:t>
      </w:r>
      <w:r w:rsidRPr="0067438D">
        <w:rPr>
          <w:szCs w:val="28"/>
        </w:rPr>
        <w:t xml:space="preserve"> год»</w:t>
      </w:r>
      <w:r w:rsidRPr="0067438D">
        <w:rPr>
          <w:kern w:val="16"/>
          <w:szCs w:val="28"/>
        </w:rPr>
        <w:t xml:space="preserve"> </w:t>
      </w:r>
      <w:r w:rsidRPr="0067438D">
        <w:rPr>
          <w:szCs w:val="28"/>
        </w:rPr>
        <w:t xml:space="preserve">начальника финансового управления администрации Дзержинского района Егоровой Т.В. участники публичных слушаний отмечают. </w:t>
      </w:r>
    </w:p>
    <w:p w:rsidR="0091617D" w:rsidRPr="00133DA6" w:rsidRDefault="0091617D" w:rsidP="0091617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33DA6">
        <w:rPr>
          <w:rFonts w:ascii="Times New Roman" w:hAnsi="Times New Roman"/>
          <w:sz w:val="28"/>
          <w:szCs w:val="28"/>
        </w:rPr>
        <w:t>Финансовым управлением администрации Дзержинского района годовая отчетность об исполнении районного бюджета Дзержинского района за 201</w:t>
      </w:r>
      <w:r w:rsidR="00776744">
        <w:rPr>
          <w:rFonts w:ascii="Times New Roman" w:hAnsi="Times New Roman"/>
          <w:sz w:val="28"/>
          <w:szCs w:val="28"/>
        </w:rPr>
        <w:t>6</w:t>
      </w:r>
      <w:r w:rsidRPr="00133DA6">
        <w:rPr>
          <w:rFonts w:ascii="Times New Roman" w:hAnsi="Times New Roman"/>
          <w:sz w:val="28"/>
          <w:szCs w:val="28"/>
        </w:rPr>
        <w:t xml:space="preserve"> год в Министерство финансов Красноярского края, представлена в срок, установленный приказом МФ Красноярского края. Распорядителями и получателями бюджетных средств района годовая отчетность сдана в соответствие с постановлением Администрации Дзержинского района №713-п от 23.12.201</w:t>
      </w:r>
      <w:r w:rsidR="00776744">
        <w:rPr>
          <w:rFonts w:ascii="Times New Roman" w:hAnsi="Times New Roman"/>
          <w:sz w:val="28"/>
          <w:szCs w:val="28"/>
        </w:rPr>
        <w:t>6</w:t>
      </w:r>
      <w:r w:rsidRPr="00133DA6">
        <w:rPr>
          <w:rFonts w:ascii="Times New Roman" w:hAnsi="Times New Roman"/>
          <w:sz w:val="28"/>
          <w:szCs w:val="28"/>
        </w:rPr>
        <w:t xml:space="preserve">г. </w:t>
      </w:r>
    </w:p>
    <w:p w:rsidR="0091617D" w:rsidRPr="00133DA6" w:rsidRDefault="0091617D" w:rsidP="0091617D">
      <w:pPr>
        <w:shd w:val="clear" w:color="auto" w:fill="FFFFFF"/>
        <w:ind w:firstLine="900"/>
        <w:jc w:val="both"/>
        <w:rPr>
          <w:sz w:val="28"/>
          <w:szCs w:val="28"/>
        </w:rPr>
      </w:pPr>
      <w:r w:rsidRPr="00133DA6">
        <w:rPr>
          <w:sz w:val="28"/>
          <w:szCs w:val="28"/>
        </w:rPr>
        <w:t>Бюджет района на 201</w:t>
      </w:r>
      <w:r w:rsidR="00776744">
        <w:rPr>
          <w:sz w:val="28"/>
          <w:szCs w:val="28"/>
        </w:rPr>
        <w:t>6</w:t>
      </w:r>
      <w:r w:rsidRPr="00133DA6">
        <w:rPr>
          <w:sz w:val="28"/>
          <w:szCs w:val="28"/>
        </w:rPr>
        <w:t xml:space="preserve"> год первоначально утвержден с показателями:</w:t>
      </w:r>
    </w:p>
    <w:p w:rsidR="0091617D" w:rsidRPr="00133DA6" w:rsidRDefault="0091617D" w:rsidP="0091617D">
      <w:pPr>
        <w:shd w:val="clear" w:color="auto" w:fill="FFFFFF"/>
        <w:ind w:firstLine="900"/>
        <w:jc w:val="both"/>
        <w:rPr>
          <w:sz w:val="28"/>
          <w:szCs w:val="28"/>
        </w:rPr>
      </w:pPr>
      <w:r w:rsidRPr="00133DA6">
        <w:rPr>
          <w:sz w:val="28"/>
          <w:szCs w:val="28"/>
        </w:rPr>
        <w:t>доходы бюджета – 4</w:t>
      </w:r>
      <w:r w:rsidR="00776744">
        <w:rPr>
          <w:sz w:val="28"/>
          <w:szCs w:val="28"/>
        </w:rPr>
        <w:t>62 698,7 тыс.</w:t>
      </w:r>
      <w:r w:rsidRPr="00133DA6">
        <w:rPr>
          <w:sz w:val="28"/>
          <w:szCs w:val="28"/>
        </w:rPr>
        <w:t xml:space="preserve"> руб.;</w:t>
      </w:r>
    </w:p>
    <w:p w:rsidR="0091617D" w:rsidRPr="00133DA6" w:rsidRDefault="0091617D" w:rsidP="0091617D">
      <w:pPr>
        <w:shd w:val="clear" w:color="auto" w:fill="FFFFFF"/>
        <w:ind w:firstLine="900"/>
        <w:jc w:val="both"/>
        <w:rPr>
          <w:sz w:val="28"/>
          <w:szCs w:val="28"/>
        </w:rPr>
      </w:pPr>
      <w:r w:rsidRPr="00133DA6">
        <w:rPr>
          <w:sz w:val="28"/>
          <w:szCs w:val="28"/>
        </w:rPr>
        <w:t>расходы бюджета –</w:t>
      </w:r>
      <w:r w:rsidR="00776744" w:rsidRPr="00133DA6">
        <w:rPr>
          <w:sz w:val="28"/>
          <w:szCs w:val="28"/>
        </w:rPr>
        <w:t>4</w:t>
      </w:r>
      <w:r w:rsidR="00776744">
        <w:rPr>
          <w:sz w:val="28"/>
          <w:szCs w:val="28"/>
        </w:rPr>
        <w:t>62 698,7 тыс.</w:t>
      </w:r>
      <w:r w:rsidR="00776744" w:rsidRPr="00133DA6">
        <w:rPr>
          <w:sz w:val="28"/>
          <w:szCs w:val="28"/>
        </w:rPr>
        <w:t xml:space="preserve"> руб</w:t>
      </w:r>
      <w:r w:rsidRPr="00133DA6">
        <w:rPr>
          <w:sz w:val="28"/>
          <w:szCs w:val="28"/>
        </w:rPr>
        <w:t>.;</w:t>
      </w:r>
    </w:p>
    <w:p w:rsidR="0091617D" w:rsidRPr="00133DA6" w:rsidRDefault="0091617D" w:rsidP="0091617D">
      <w:pPr>
        <w:shd w:val="clear" w:color="auto" w:fill="FFFFFF"/>
        <w:ind w:firstLine="900"/>
        <w:jc w:val="both"/>
        <w:rPr>
          <w:sz w:val="28"/>
          <w:szCs w:val="28"/>
        </w:rPr>
      </w:pPr>
      <w:r w:rsidRPr="00133DA6">
        <w:rPr>
          <w:sz w:val="28"/>
          <w:szCs w:val="28"/>
        </w:rPr>
        <w:t>дефицит – 0  руб.</w:t>
      </w:r>
    </w:p>
    <w:p w:rsidR="00776744" w:rsidRPr="0046753E" w:rsidRDefault="00776744" w:rsidP="00776744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В течение года в бюджет </w:t>
      </w:r>
      <w:r>
        <w:rPr>
          <w:color w:val="030000"/>
          <w:sz w:val="28"/>
          <w:szCs w:val="28"/>
        </w:rPr>
        <w:t>района</w:t>
      </w:r>
      <w:r w:rsidRPr="0046753E">
        <w:rPr>
          <w:color w:val="030000"/>
          <w:sz w:val="28"/>
          <w:szCs w:val="28"/>
        </w:rPr>
        <w:t xml:space="preserve"> на 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год вносились дополнения и изменения, связанные с поступлением дополнительных доходов и финансовой помощи из других бюджетов бюджетной системы, увеличением расходной части бюджета и за счет остатков средств на счете по учету средств бюджета </w:t>
      </w:r>
      <w:r>
        <w:rPr>
          <w:color w:val="030000"/>
          <w:sz w:val="28"/>
          <w:szCs w:val="28"/>
        </w:rPr>
        <w:t>района</w:t>
      </w:r>
      <w:r w:rsidRPr="0046753E">
        <w:rPr>
          <w:color w:val="030000"/>
          <w:sz w:val="28"/>
          <w:szCs w:val="28"/>
        </w:rPr>
        <w:t xml:space="preserve"> на 01.01.201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года.</w:t>
      </w:r>
    </w:p>
    <w:p w:rsidR="00776744" w:rsidRPr="0046753E" w:rsidRDefault="00776744" w:rsidP="00776744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>В течение 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года </w:t>
      </w:r>
      <w:r>
        <w:rPr>
          <w:color w:val="333333"/>
          <w:sz w:val="28"/>
          <w:szCs w:val="28"/>
        </w:rPr>
        <w:t xml:space="preserve">Дзержинским районным Советом </w:t>
      </w:r>
      <w:r w:rsidRPr="0046753E">
        <w:rPr>
          <w:color w:val="333333"/>
          <w:sz w:val="28"/>
          <w:szCs w:val="28"/>
        </w:rPr>
        <w:t>депутатов</w:t>
      </w:r>
      <w:r w:rsidRPr="0046753E">
        <w:rPr>
          <w:color w:val="030000"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>принято 4</w:t>
      </w:r>
      <w:r w:rsidRPr="0046753E">
        <w:rPr>
          <w:color w:val="030000"/>
          <w:sz w:val="28"/>
          <w:szCs w:val="28"/>
        </w:rPr>
        <w:t xml:space="preserve"> решени</w:t>
      </w:r>
      <w:r>
        <w:rPr>
          <w:color w:val="030000"/>
          <w:sz w:val="28"/>
          <w:szCs w:val="28"/>
        </w:rPr>
        <w:t>я</w:t>
      </w:r>
      <w:r w:rsidRPr="0046753E">
        <w:rPr>
          <w:color w:val="030000"/>
          <w:sz w:val="28"/>
          <w:szCs w:val="28"/>
        </w:rPr>
        <w:t xml:space="preserve"> по уточнению бюджета </w:t>
      </w:r>
      <w:r>
        <w:rPr>
          <w:color w:val="030000"/>
          <w:sz w:val="28"/>
          <w:szCs w:val="28"/>
        </w:rPr>
        <w:t>района</w:t>
      </w:r>
      <w:r w:rsidRPr="0046753E">
        <w:rPr>
          <w:color w:val="030000"/>
          <w:sz w:val="28"/>
          <w:szCs w:val="28"/>
        </w:rPr>
        <w:t>.</w:t>
      </w:r>
    </w:p>
    <w:p w:rsidR="00776744" w:rsidRPr="005241B8" w:rsidRDefault="00776744" w:rsidP="00776744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Согласно последнего Р</w:t>
      </w:r>
      <w:r w:rsidRPr="0046753E">
        <w:rPr>
          <w:color w:val="030000"/>
          <w:sz w:val="28"/>
          <w:szCs w:val="28"/>
        </w:rPr>
        <w:t>ешени</w:t>
      </w:r>
      <w:r>
        <w:rPr>
          <w:color w:val="030000"/>
          <w:sz w:val="28"/>
          <w:szCs w:val="28"/>
        </w:rPr>
        <w:t>я</w:t>
      </w:r>
      <w:r w:rsidRPr="0046753E">
        <w:rPr>
          <w:color w:val="03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Дзержинского районного Совета </w:t>
      </w:r>
      <w:r w:rsidRPr="0046753E">
        <w:rPr>
          <w:color w:val="333333"/>
          <w:sz w:val="28"/>
          <w:szCs w:val="28"/>
        </w:rPr>
        <w:t>депутатов</w:t>
      </w:r>
      <w:r w:rsidRPr="0046753E">
        <w:rPr>
          <w:color w:val="030000"/>
          <w:sz w:val="28"/>
          <w:szCs w:val="28"/>
        </w:rPr>
        <w:t xml:space="preserve"> от </w:t>
      </w:r>
      <w:r>
        <w:rPr>
          <w:color w:val="030000"/>
          <w:sz w:val="28"/>
          <w:szCs w:val="28"/>
        </w:rPr>
        <w:t>27</w:t>
      </w:r>
      <w:r w:rsidRPr="0046753E">
        <w:rPr>
          <w:color w:val="030000"/>
          <w:sz w:val="28"/>
          <w:szCs w:val="28"/>
        </w:rPr>
        <w:t>.</w:t>
      </w:r>
      <w:r>
        <w:rPr>
          <w:color w:val="030000"/>
          <w:sz w:val="28"/>
          <w:szCs w:val="28"/>
        </w:rPr>
        <w:t>12</w:t>
      </w:r>
      <w:r w:rsidRPr="0046753E">
        <w:rPr>
          <w:color w:val="030000"/>
          <w:sz w:val="28"/>
          <w:szCs w:val="28"/>
        </w:rPr>
        <w:t>.201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года № </w:t>
      </w:r>
      <w:r>
        <w:rPr>
          <w:color w:val="030000"/>
          <w:sz w:val="28"/>
          <w:szCs w:val="28"/>
        </w:rPr>
        <w:t xml:space="preserve">11-86 </w:t>
      </w:r>
      <w:proofErr w:type="gramStart"/>
      <w:r>
        <w:rPr>
          <w:color w:val="030000"/>
          <w:sz w:val="28"/>
          <w:szCs w:val="28"/>
        </w:rPr>
        <w:t>Р</w:t>
      </w:r>
      <w:proofErr w:type="gramEnd"/>
      <w:r w:rsidRPr="0046753E">
        <w:rPr>
          <w:color w:val="030000"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 xml:space="preserve"> </w:t>
      </w:r>
      <w:r w:rsidRPr="0046753E">
        <w:rPr>
          <w:color w:val="030000"/>
          <w:sz w:val="28"/>
          <w:szCs w:val="28"/>
        </w:rPr>
        <w:t xml:space="preserve">уточненный бюджет </w:t>
      </w:r>
      <w:r>
        <w:rPr>
          <w:color w:val="030000"/>
          <w:sz w:val="28"/>
          <w:szCs w:val="28"/>
        </w:rPr>
        <w:t>района</w:t>
      </w:r>
      <w:r w:rsidRPr="0046753E">
        <w:rPr>
          <w:color w:val="030000"/>
          <w:sz w:val="28"/>
          <w:szCs w:val="28"/>
        </w:rPr>
        <w:t xml:space="preserve"> на 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</w:t>
      </w:r>
      <w:r w:rsidRPr="005E0F22">
        <w:rPr>
          <w:color w:val="030000"/>
          <w:sz w:val="28"/>
          <w:szCs w:val="28"/>
        </w:rPr>
        <w:t>год утвержден</w:t>
      </w:r>
      <w:r>
        <w:rPr>
          <w:color w:val="030000"/>
          <w:sz w:val="28"/>
          <w:szCs w:val="28"/>
        </w:rPr>
        <w:t xml:space="preserve"> </w:t>
      </w:r>
      <w:r w:rsidRPr="005E0F22">
        <w:rPr>
          <w:color w:val="030000"/>
          <w:sz w:val="28"/>
          <w:szCs w:val="28"/>
        </w:rPr>
        <w:t xml:space="preserve"> </w:t>
      </w:r>
      <w:r w:rsidRPr="0046753E">
        <w:rPr>
          <w:color w:val="030000"/>
          <w:sz w:val="28"/>
          <w:szCs w:val="28"/>
        </w:rPr>
        <w:t xml:space="preserve">с </w:t>
      </w:r>
      <w:r w:rsidRPr="005241B8">
        <w:rPr>
          <w:color w:val="030000"/>
          <w:sz w:val="28"/>
          <w:szCs w:val="28"/>
        </w:rPr>
        <w:t>показателями:</w:t>
      </w:r>
    </w:p>
    <w:p w:rsidR="00776744" w:rsidRPr="005241B8" w:rsidRDefault="00776744" w:rsidP="00776744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 w:rsidRPr="005241B8">
        <w:rPr>
          <w:color w:val="030000"/>
          <w:sz w:val="28"/>
          <w:szCs w:val="28"/>
        </w:rPr>
        <w:t xml:space="preserve">доходы бюджета – </w:t>
      </w:r>
      <w:r w:rsidRPr="005241B8">
        <w:rPr>
          <w:rFonts w:eastAsia="Calibri"/>
          <w:color w:val="000000"/>
          <w:sz w:val="28"/>
          <w:szCs w:val="28"/>
        </w:rPr>
        <w:t>502 710 335,87 рублей</w:t>
      </w:r>
      <w:r>
        <w:rPr>
          <w:color w:val="000000"/>
          <w:sz w:val="28"/>
          <w:szCs w:val="28"/>
        </w:rPr>
        <w:t>;</w:t>
      </w:r>
    </w:p>
    <w:p w:rsidR="00776744" w:rsidRPr="005241B8" w:rsidRDefault="00776744" w:rsidP="00776744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 w:rsidRPr="005241B8">
        <w:rPr>
          <w:color w:val="030000"/>
          <w:sz w:val="28"/>
          <w:szCs w:val="28"/>
        </w:rPr>
        <w:t xml:space="preserve">расходы бюджета – </w:t>
      </w:r>
      <w:r w:rsidRPr="005241B8">
        <w:rPr>
          <w:rFonts w:eastAsia="Calibri"/>
          <w:color w:val="000000"/>
          <w:sz w:val="28"/>
          <w:szCs w:val="28"/>
        </w:rPr>
        <w:t>510 369 434,93 рублей</w:t>
      </w:r>
      <w:r w:rsidRPr="005241B8">
        <w:rPr>
          <w:color w:val="030000"/>
          <w:sz w:val="28"/>
          <w:szCs w:val="28"/>
        </w:rPr>
        <w:t>;</w:t>
      </w:r>
    </w:p>
    <w:p w:rsidR="00776744" w:rsidRPr="005241B8" w:rsidRDefault="00776744" w:rsidP="00776744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 w:rsidRPr="005241B8">
        <w:rPr>
          <w:color w:val="030000"/>
          <w:sz w:val="28"/>
          <w:szCs w:val="28"/>
        </w:rPr>
        <w:t xml:space="preserve">дефицит – </w:t>
      </w:r>
      <w:r w:rsidRPr="005241B8">
        <w:rPr>
          <w:rFonts w:eastAsia="Calibri"/>
          <w:color w:val="000000"/>
          <w:sz w:val="28"/>
          <w:szCs w:val="28"/>
        </w:rPr>
        <w:t>7 659 099,06 рублей</w:t>
      </w:r>
      <w:r w:rsidRPr="005241B8">
        <w:rPr>
          <w:color w:val="030000"/>
          <w:sz w:val="28"/>
          <w:szCs w:val="28"/>
        </w:rPr>
        <w:t>.</w:t>
      </w:r>
    </w:p>
    <w:p w:rsidR="00776744" w:rsidRDefault="00776744" w:rsidP="0077674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241B8">
        <w:rPr>
          <w:color w:val="030000"/>
          <w:sz w:val="28"/>
          <w:szCs w:val="28"/>
        </w:rPr>
        <w:t>источниками финансирования дефицита</w:t>
      </w:r>
      <w:r>
        <w:rPr>
          <w:color w:val="030000"/>
          <w:sz w:val="28"/>
          <w:szCs w:val="28"/>
        </w:rPr>
        <w:t xml:space="preserve"> бюджета, </w:t>
      </w:r>
      <w:r w:rsidRPr="005E0F22">
        <w:rPr>
          <w:color w:val="030000"/>
          <w:sz w:val="28"/>
          <w:szCs w:val="28"/>
        </w:rPr>
        <w:t>являются остатки средств на</w:t>
      </w:r>
      <w:r w:rsidRPr="0046753E">
        <w:rPr>
          <w:color w:val="030000"/>
          <w:sz w:val="28"/>
          <w:szCs w:val="28"/>
        </w:rPr>
        <w:t xml:space="preserve"> счете по учету средств бюджета на 01.01.201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года –</w:t>
      </w:r>
      <w:r w:rsidRPr="00926615">
        <w:rPr>
          <w:rFonts w:eastAsia="Calibri"/>
          <w:sz w:val="28"/>
          <w:szCs w:val="28"/>
        </w:rPr>
        <w:t>7 659 099,06</w:t>
      </w:r>
      <w:r w:rsidRPr="00926615">
        <w:rPr>
          <w:rFonts w:eastAsia="Calibri"/>
          <w:b/>
          <w:sz w:val="28"/>
          <w:szCs w:val="28"/>
        </w:rPr>
        <w:t xml:space="preserve"> </w:t>
      </w:r>
      <w:r w:rsidRPr="00926615">
        <w:rPr>
          <w:rFonts w:eastAsia="Calibri"/>
          <w:bCs/>
          <w:sz w:val="28"/>
          <w:szCs w:val="28"/>
        </w:rPr>
        <w:t>руб. в том числе за счет остатков целевых сре</w:t>
      </w:r>
      <w:proofErr w:type="gramStart"/>
      <w:r w:rsidRPr="00926615">
        <w:rPr>
          <w:rFonts w:eastAsia="Calibri"/>
          <w:bCs/>
          <w:sz w:val="28"/>
          <w:szCs w:val="28"/>
        </w:rPr>
        <w:t>дств в с</w:t>
      </w:r>
      <w:proofErr w:type="gramEnd"/>
      <w:r w:rsidRPr="00926615">
        <w:rPr>
          <w:rFonts w:eastAsia="Calibri"/>
          <w:bCs/>
          <w:sz w:val="28"/>
          <w:szCs w:val="28"/>
        </w:rPr>
        <w:t>умме</w:t>
      </w:r>
      <w:r w:rsidRPr="00926615">
        <w:rPr>
          <w:rFonts w:eastAsia="Calibri"/>
          <w:bCs/>
          <w:sz w:val="28"/>
          <w:szCs w:val="28"/>
        </w:rPr>
        <w:br/>
        <w:t>4 758 029,43 рублей, за счет остатков собственных 2 901 069,63 рублей</w:t>
      </w:r>
      <w:r>
        <w:rPr>
          <w:bCs/>
          <w:sz w:val="28"/>
          <w:szCs w:val="28"/>
        </w:rPr>
        <w:t>.</w:t>
      </w:r>
    </w:p>
    <w:p w:rsidR="00776744" w:rsidRDefault="00776744" w:rsidP="00776744">
      <w:pPr>
        <w:shd w:val="clear" w:color="auto" w:fill="FFFFFF"/>
        <w:ind w:firstLine="708"/>
        <w:jc w:val="both"/>
        <w:rPr>
          <w:sz w:val="28"/>
          <w:szCs w:val="28"/>
        </w:rPr>
      </w:pPr>
      <w:r w:rsidRPr="00926615">
        <w:rPr>
          <w:sz w:val="28"/>
          <w:szCs w:val="28"/>
        </w:rPr>
        <w:t>К</w:t>
      </w:r>
      <w:r w:rsidRPr="005E0F22">
        <w:rPr>
          <w:sz w:val="28"/>
          <w:szCs w:val="28"/>
        </w:rPr>
        <w:t xml:space="preserve"> первоначальному плану по </w:t>
      </w:r>
      <w:r>
        <w:rPr>
          <w:sz w:val="28"/>
          <w:szCs w:val="28"/>
        </w:rPr>
        <w:t xml:space="preserve">доходам </w:t>
      </w:r>
      <w:r w:rsidRPr="005E0F22">
        <w:rPr>
          <w:sz w:val="28"/>
          <w:szCs w:val="28"/>
        </w:rPr>
        <w:t>районно</w:t>
      </w:r>
      <w:r>
        <w:rPr>
          <w:sz w:val="28"/>
          <w:szCs w:val="28"/>
        </w:rPr>
        <w:t>го</w:t>
      </w:r>
      <w:r w:rsidRPr="005E0F22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5E0F22">
        <w:rPr>
          <w:sz w:val="28"/>
          <w:szCs w:val="28"/>
        </w:rPr>
        <w:t xml:space="preserve"> изменения составили </w:t>
      </w:r>
      <w:r>
        <w:rPr>
          <w:sz w:val="28"/>
          <w:szCs w:val="28"/>
        </w:rPr>
        <w:t>54 401 035,87</w:t>
      </w:r>
      <w:r w:rsidRPr="005E0F22">
        <w:rPr>
          <w:sz w:val="28"/>
          <w:szCs w:val="28"/>
        </w:rPr>
        <w:t xml:space="preserve"> рублей, в том числе </w:t>
      </w:r>
      <w:r>
        <w:rPr>
          <w:sz w:val="28"/>
          <w:szCs w:val="28"/>
        </w:rPr>
        <w:t xml:space="preserve">увеличение </w:t>
      </w:r>
      <w:r w:rsidRPr="005E0F22">
        <w:rPr>
          <w:sz w:val="28"/>
          <w:szCs w:val="28"/>
        </w:rPr>
        <w:t xml:space="preserve">по налоговым и неналоговым доходам </w:t>
      </w:r>
      <w:r>
        <w:rPr>
          <w:sz w:val="28"/>
          <w:szCs w:val="28"/>
        </w:rPr>
        <w:t xml:space="preserve">2 421 200 </w:t>
      </w:r>
      <w:r w:rsidRPr="005E0F22">
        <w:rPr>
          <w:sz w:val="28"/>
          <w:szCs w:val="28"/>
        </w:rPr>
        <w:t xml:space="preserve"> рублей,  </w:t>
      </w:r>
      <w:r>
        <w:rPr>
          <w:sz w:val="28"/>
          <w:szCs w:val="28"/>
        </w:rPr>
        <w:t xml:space="preserve">по безвозмездным поступлениям - </w:t>
      </w:r>
      <w:r>
        <w:rPr>
          <w:sz w:val="28"/>
          <w:szCs w:val="28"/>
        </w:rPr>
        <w:lastRenderedPageBreak/>
        <w:t>51 979 835,87</w:t>
      </w:r>
      <w:r w:rsidRPr="005E0F2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9D55CD" w:rsidRDefault="0091617D" w:rsidP="009D55CD">
      <w:pPr>
        <w:ind w:firstLine="851"/>
        <w:jc w:val="both"/>
        <w:rPr>
          <w:color w:val="030000"/>
          <w:sz w:val="28"/>
          <w:szCs w:val="28"/>
        </w:rPr>
      </w:pPr>
      <w:r w:rsidRPr="00133DA6">
        <w:rPr>
          <w:sz w:val="28"/>
          <w:szCs w:val="28"/>
        </w:rPr>
        <w:t>В годовом отчете об исполнении бюджета за 201</w:t>
      </w:r>
      <w:r w:rsidR="00776744">
        <w:rPr>
          <w:sz w:val="28"/>
          <w:szCs w:val="28"/>
        </w:rPr>
        <w:t>6</w:t>
      </w:r>
      <w:r w:rsidRPr="00133DA6">
        <w:rPr>
          <w:sz w:val="28"/>
          <w:szCs w:val="28"/>
        </w:rPr>
        <w:t xml:space="preserve"> год содержатся данные об исполнении районного бюджета по доходам, расходам и источникам финансирования дефицита бюджета в соответствие с бюджетной классификацией. </w:t>
      </w:r>
      <w:r w:rsidR="009D55CD" w:rsidRPr="0046753E">
        <w:rPr>
          <w:color w:val="030000"/>
          <w:sz w:val="28"/>
          <w:szCs w:val="28"/>
        </w:rPr>
        <w:t>В 201</w:t>
      </w:r>
      <w:r w:rsidR="009D55CD">
        <w:rPr>
          <w:color w:val="030000"/>
          <w:sz w:val="28"/>
          <w:szCs w:val="28"/>
        </w:rPr>
        <w:t>6</w:t>
      </w:r>
      <w:r w:rsidR="009D55CD" w:rsidRPr="0046753E">
        <w:rPr>
          <w:color w:val="030000"/>
          <w:sz w:val="28"/>
          <w:szCs w:val="28"/>
        </w:rPr>
        <w:t xml:space="preserve"> году в бюджет </w:t>
      </w:r>
      <w:r w:rsidR="009D55CD">
        <w:rPr>
          <w:color w:val="030000"/>
          <w:sz w:val="28"/>
          <w:szCs w:val="28"/>
        </w:rPr>
        <w:t>района</w:t>
      </w:r>
      <w:r w:rsidR="009D55CD" w:rsidRPr="0046753E">
        <w:rPr>
          <w:color w:val="030000"/>
          <w:sz w:val="28"/>
          <w:szCs w:val="28"/>
        </w:rPr>
        <w:t xml:space="preserve"> поступило доходов на общую сумму </w:t>
      </w:r>
      <w:r w:rsidR="009D55CD">
        <w:rPr>
          <w:color w:val="030000"/>
          <w:sz w:val="28"/>
          <w:szCs w:val="28"/>
        </w:rPr>
        <w:t>495 358 827,75 р</w:t>
      </w:r>
      <w:r w:rsidR="009D55CD" w:rsidRPr="0046753E">
        <w:rPr>
          <w:color w:val="030000"/>
          <w:sz w:val="28"/>
          <w:szCs w:val="28"/>
        </w:rPr>
        <w:t xml:space="preserve">ублей, что составляет </w:t>
      </w:r>
      <w:r w:rsidR="009D55CD">
        <w:rPr>
          <w:color w:val="030000"/>
          <w:sz w:val="28"/>
          <w:szCs w:val="28"/>
        </w:rPr>
        <w:t>98,5</w:t>
      </w:r>
      <w:r w:rsidR="009D55CD" w:rsidRPr="0046753E">
        <w:rPr>
          <w:color w:val="030000"/>
          <w:sz w:val="28"/>
          <w:szCs w:val="28"/>
        </w:rPr>
        <w:t xml:space="preserve"> %</w:t>
      </w:r>
      <w:r w:rsidR="009D55CD">
        <w:rPr>
          <w:color w:val="030000"/>
          <w:sz w:val="28"/>
          <w:szCs w:val="28"/>
        </w:rPr>
        <w:t xml:space="preserve"> от уточненного плана, в том числе по налоговым и неналоговым доходам 38 259 922,23 рублей, что составляет 102,3 % от уточненного плана</w:t>
      </w:r>
      <w:r w:rsidR="009D55CD" w:rsidRPr="0046753E">
        <w:rPr>
          <w:color w:val="030000"/>
          <w:sz w:val="28"/>
          <w:szCs w:val="28"/>
        </w:rPr>
        <w:t>.</w:t>
      </w:r>
      <w:r w:rsidR="009D55CD">
        <w:rPr>
          <w:color w:val="030000"/>
          <w:sz w:val="28"/>
          <w:szCs w:val="28"/>
        </w:rPr>
        <w:t xml:space="preserve"> Поступление доходов сверх утвержденного плана по следующим видам д</w:t>
      </w:r>
      <w:r w:rsidR="009D55CD" w:rsidRPr="00BD3436">
        <w:rPr>
          <w:color w:val="030000"/>
          <w:sz w:val="28"/>
          <w:szCs w:val="28"/>
        </w:rPr>
        <w:t>оход</w:t>
      </w:r>
      <w:r w:rsidR="009D55CD">
        <w:rPr>
          <w:color w:val="030000"/>
          <w:sz w:val="28"/>
          <w:szCs w:val="28"/>
        </w:rPr>
        <w:t>ов:</w:t>
      </w:r>
    </w:p>
    <w:p w:rsidR="009D55CD" w:rsidRDefault="009D55CD" w:rsidP="009D55CD">
      <w:pPr>
        <w:ind w:firstLine="851"/>
        <w:jc w:val="both"/>
        <w:rPr>
          <w:color w:val="030000"/>
          <w:sz w:val="28"/>
          <w:szCs w:val="28"/>
        </w:rPr>
      </w:pPr>
    </w:p>
    <w:tbl>
      <w:tblPr>
        <w:tblW w:w="9560" w:type="dxa"/>
        <w:tblInd w:w="89" w:type="dxa"/>
        <w:tblLook w:val="04A0"/>
      </w:tblPr>
      <w:tblGrid>
        <w:gridCol w:w="4981"/>
        <w:gridCol w:w="1559"/>
        <w:gridCol w:w="1598"/>
        <w:gridCol w:w="1422"/>
      </w:tblGrid>
      <w:tr w:rsidR="009D55CD" w:rsidRPr="001C75FD" w:rsidTr="00B45F87">
        <w:trPr>
          <w:trHeight w:val="31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5CD" w:rsidRPr="001C75FD" w:rsidRDefault="009D55CD" w:rsidP="00B45F87">
            <w:pPr>
              <w:jc w:val="center"/>
              <w:rPr>
                <w:bCs/>
              </w:rPr>
            </w:pPr>
            <w:r w:rsidRPr="001C75FD">
              <w:rPr>
                <w:bCs/>
              </w:rPr>
              <w:t>Наименование кода доходов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5CD" w:rsidRPr="001C75FD" w:rsidRDefault="009D55CD" w:rsidP="00B45F87">
            <w:pPr>
              <w:jc w:val="center"/>
              <w:rPr>
                <w:bCs/>
              </w:rPr>
            </w:pPr>
            <w:r w:rsidRPr="001C75FD">
              <w:rPr>
                <w:bCs/>
              </w:rPr>
              <w:t>План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5CD" w:rsidRPr="001C75FD" w:rsidRDefault="009D55CD" w:rsidP="00B45F87">
            <w:pPr>
              <w:jc w:val="center"/>
              <w:rPr>
                <w:bCs/>
              </w:rPr>
            </w:pPr>
            <w:r w:rsidRPr="001C75FD">
              <w:rPr>
                <w:bCs/>
              </w:rPr>
              <w:t>Исполнение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5CD" w:rsidRPr="001C75FD" w:rsidRDefault="009D55CD" w:rsidP="00B45F87">
            <w:pPr>
              <w:jc w:val="center"/>
            </w:pPr>
            <w:r w:rsidRPr="001C75FD">
              <w:t>Процент исполнения</w:t>
            </w:r>
          </w:p>
        </w:tc>
      </w:tr>
      <w:tr w:rsidR="009D55CD" w:rsidRPr="001C75FD" w:rsidTr="009D55CD">
        <w:trPr>
          <w:trHeight w:val="543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pPr>
              <w:rPr>
                <w:bCs/>
              </w:rPr>
            </w:pPr>
            <w:r w:rsidRPr="00B34387">
              <w:rPr>
                <w:bCs/>
              </w:rPr>
              <w:t>Налог на прибыль организаций, зачисляемый в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>
              <w:rPr>
                <w:bCs/>
              </w:rPr>
              <w:t>110 000,00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>
              <w:rPr>
                <w:bCs/>
              </w:rPr>
              <w:t>114 732,68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>
              <w:t>104,3</w:t>
            </w:r>
          </w:p>
        </w:tc>
      </w:tr>
      <w:tr w:rsidR="009D55CD" w:rsidRPr="001C75FD" w:rsidTr="00B45F87">
        <w:trPr>
          <w:trHeight w:val="751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pPr>
              <w:rPr>
                <w:bCs/>
              </w:rPr>
            </w:pPr>
            <w:r w:rsidRPr="001C75FD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 w:rsidRPr="001C75FD">
              <w:rPr>
                <w:bCs/>
              </w:rPr>
              <w:t>5 402 000,00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 w:rsidRPr="001C75FD">
              <w:rPr>
                <w:bCs/>
              </w:rPr>
              <w:t>5 456 338,50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 w:rsidRPr="001C75FD">
              <w:t>101,0</w:t>
            </w:r>
          </w:p>
        </w:tc>
      </w:tr>
      <w:tr w:rsidR="009D55CD" w:rsidRPr="001C75FD" w:rsidTr="00B45F87">
        <w:trPr>
          <w:trHeight w:val="5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pPr>
              <w:rPr>
                <w:bCs/>
              </w:rPr>
            </w:pPr>
            <w:r w:rsidRPr="001C75FD">
              <w:rPr>
                <w:bCs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 w:rsidRPr="001C75FD">
              <w:rPr>
                <w:bCs/>
              </w:rPr>
              <w:t>2 060 000,00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 w:rsidRPr="001C75FD">
              <w:rPr>
                <w:bCs/>
              </w:rPr>
              <w:t>2 610 137,66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 w:rsidRPr="001C75FD">
              <w:t>126,7</w:t>
            </w:r>
          </w:p>
        </w:tc>
      </w:tr>
      <w:tr w:rsidR="009D55CD" w:rsidRPr="001C75FD" w:rsidTr="00B45F87">
        <w:trPr>
          <w:trHeight w:val="31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pPr>
              <w:rPr>
                <w:bCs/>
              </w:rPr>
            </w:pPr>
            <w:r w:rsidRPr="001C75FD">
              <w:rPr>
                <w:bCs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 w:rsidRPr="001C75FD">
              <w:rPr>
                <w:bCs/>
              </w:rPr>
              <w:t>365 000,00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 w:rsidRPr="001C75FD">
              <w:rPr>
                <w:bCs/>
              </w:rPr>
              <w:t>438 829,00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 w:rsidRPr="001C75FD">
              <w:t>120,2</w:t>
            </w:r>
          </w:p>
        </w:tc>
      </w:tr>
      <w:tr w:rsidR="009D55CD" w:rsidRPr="001C75FD" w:rsidTr="00B45F87">
        <w:trPr>
          <w:trHeight w:val="31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pPr>
              <w:rPr>
                <w:bCs/>
              </w:rPr>
            </w:pPr>
            <w:r w:rsidRPr="00B34387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>
              <w:rPr>
                <w:bCs/>
              </w:rPr>
              <w:t>1 260 000,00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  <w:rPr>
                <w:bCs/>
              </w:rPr>
            </w:pPr>
            <w:r>
              <w:rPr>
                <w:bCs/>
              </w:rPr>
              <w:t>1 284 034,15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>
              <w:t>101,9</w:t>
            </w:r>
          </w:p>
        </w:tc>
      </w:tr>
      <w:tr w:rsidR="009D55CD" w:rsidRPr="001C75FD" w:rsidTr="00B45F87">
        <w:trPr>
          <w:trHeight w:val="31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r w:rsidRPr="001C75F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 w:rsidRPr="001C75FD">
              <w:t>5 200 000,00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 w:rsidRPr="001C75FD">
              <w:t>5 311 220,71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 w:rsidRPr="001C75FD">
              <w:t>102,1</w:t>
            </w:r>
          </w:p>
        </w:tc>
      </w:tr>
      <w:tr w:rsidR="009D55CD" w:rsidRPr="001C75FD" w:rsidTr="00B45F87">
        <w:trPr>
          <w:trHeight w:val="31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5CD" w:rsidRPr="001C75FD" w:rsidRDefault="009D55CD" w:rsidP="00B45F87">
            <w:r w:rsidRPr="00B34387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>
              <w:t>142 500,00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>
              <w:t>149 875,64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5CD" w:rsidRPr="001C75FD" w:rsidRDefault="009D55CD" w:rsidP="00B45F87">
            <w:pPr>
              <w:jc w:val="right"/>
            </w:pPr>
            <w:r>
              <w:t>105,2</w:t>
            </w:r>
          </w:p>
        </w:tc>
      </w:tr>
    </w:tbl>
    <w:p w:rsidR="009D55CD" w:rsidRDefault="009D55CD" w:rsidP="009D55CD">
      <w:pPr>
        <w:shd w:val="clear" w:color="auto" w:fill="FFFFFF"/>
        <w:ind w:firstLine="851"/>
        <w:jc w:val="both"/>
        <w:rPr>
          <w:color w:val="030000"/>
          <w:sz w:val="28"/>
          <w:szCs w:val="28"/>
        </w:rPr>
      </w:pPr>
    </w:p>
    <w:p w:rsidR="009D55CD" w:rsidRPr="0046753E" w:rsidRDefault="009D55CD" w:rsidP="009D55CD">
      <w:pPr>
        <w:shd w:val="clear" w:color="auto" w:fill="FFFFFF"/>
        <w:ind w:firstLine="851"/>
        <w:jc w:val="both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В общем объеме </w:t>
      </w:r>
      <w:r>
        <w:rPr>
          <w:color w:val="030000"/>
          <w:sz w:val="28"/>
          <w:szCs w:val="28"/>
        </w:rPr>
        <w:t xml:space="preserve">собственных </w:t>
      </w:r>
      <w:r w:rsidRPr="0046753E">
        <w:rPr>
          <w:color w:val="030000"/>
          <w:sz w:val="28"/>
          <w:szCs w:val="28"/>
        </w:rPr>
        <w:t xml:space="preserve">доходов бюджета </w:t>
      </w:r>
      <w:r>
        <w:rPr>
          <w:color w:val="030000"/>
          <w:sz w:val="28"/>
          <w:szCs w:val="28"/>
        </w:rPr>
        <w:t xml:space="preserve">района </w:t>
      </w:r>
      <w:r>
        <w:rPr>
          <w:color w:val="030000"/>
          <w:sz w:val="28"/>
          <w:szCs w:val="28"/>
        </w:rPr>
        <w:br/>
        <w:t xml:space="preserve">(206 181 300  руб. из них 168 785 200 руб. дотации) </w:t>
      </w:r>
      <w:r w:rsidRPr="0046753E">
        <w:rPr>
          <w:color w:val="030000"/>
          <w:sz w:val="28"/>
          <w:szCs w:val="28"/>
        </w:rPr>
        <w:t xml:space="preserve">удельный вес налоговых и неналоговых доходов составил </w:t>
      </w:r>
      <w:r>
        <w:rPr>
          <w:color w:val="030000"/>
          <w:sz w:val="28"/>
          <w:szCs w:val="28"/>
        </w:rPr>
        <w:t>18,1%</w:t>
      </w:r>
      <w:r w:rsidRPr="0046753E">
        <w:rPr>
          <w:color w:val="030000"/>
          <w:sz w:val="28"/>
          <w:szCs w:val="28"/>
        </w:rPr>
        <w:t>.</w:t>
      </w:r>
    </w:p>
    <w:p w:rsidR="009D55CD" w:rsidRPr="0046753E" w:rsidRDefault="009D55CD" w:rsidP="009D55CD">
      <w:pPr>
        <w:shd w:val="clear" w:color="auto" w:fill="FFFFFF"/>
        <w:ind w:firstLine="851"/>
        <w:jc w:val="both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В структуре доходной части бюджета </w:t>
      </w:r>
      <w:r>
        <w:rPr>
          <w:color w:val="030000"/>
          <w:sz w:val="28"/>
          <w:szCs w:val="28"/>
        </w:rPr>
        <w:t>района</w:t>
      </w:r>
      <w:r w:rsidRPr="0046753E">
        <w:rPr>
          <w:color w:val="030000"/>
          <w:sz w:val="28"/>
          <w:szCs w:val="28"/>
        </w:rPr>
        <w:t xml:space="preserve"> удельный вес по видам налоговых и неналоговых доходов распределился следующим образом:</w:t>
      </w:r>
    </w:p>
    <w:p w:rsidR="009D55CD" w:rsidRPr="0046753E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-налог на доходы физических лиц- </w:t>
      </w:r>
      <w:r>
        <w:rPr>
          <w:color w:val="030000"/>
          <w:sz w:val="28"/>
          <w:szCs w:val="28"/>
        </w:rPr>
        <w:t>49,9</w:t>
      </w:r>
      <w:r w:rsidRPr="0046753E">
        <w:rPr>
          <w:color w:val="030000"/>
          <w:sz w:val="28"/>
          <w:szCs w:val="28"/>
        </w:rPr>
        <w:t xml:space="preserve"> %;</w:t>
      </w:r>
    </w:p>
    <w:p w:rsidR="009D55CD" w:rsidRPr="0046753E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- доходы от использования имущества, находящегося в государственной и муниципальной собственности </w:t>
      </w:r>
      <w:r>
        <w:rPr>
          <w:color w:val="030000"/>
          <w:sz w:val="28"/>
          <w:szCs w:val="28"/>
        </w:rPr>
        <w:t>–</w:t>
      </w:r>
      <w:r w:rsidRPr="0046753E">
        <w:rPr>
          <w:color w:val="030000"/>
          <w:sz w:val="28"/>
          <w:szCs w:val="28"/>
        </w:rPr>
        <w:t xml:space="preserve"> </w:t>
      </w:r>
      <w:r>
        <w:rPr>
          <w:color w:val="030000"/>
          <w:sz w:val="28"/>
          <w:szCs w:val="28"/>
        </w:rPr>
        <w:t>20,2</w:t>
      </w:r>
      <w:r w:rsidRPr="0046753E">
        <w:rPr>
          <w:color w:val="030000"/>
          <w:sz w:val="28"/>
          <w:szCs w:val="28"/>
        </w:rPr>
        <w:t xml:space="preserve"> %;</w:t>
      </w:r>
    </w:p>
    <w:p w:rsidR="009D55CD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- </w:t>
      </w:r>
      <w:r>
        <w:rPr>
          <w:color w:val="030000"/>
          <w:sz w:val="28"/>
          <w:szCs w:val="28"/>
        </w:rPr>
        <w:t>налоги на совокупный доход</w:t>
      </w:r>
      <w:r w:rsidRPr="0046753E">
        <w:rPr>
          <w:color w:val="030000"/>
          <w:sz w:val="28"/>
          <w:szCs w:val="28"/>
        </w:rPr>
        <w:t xml:space="preserve">– </w:t>
      </w:r>
      <w:r>
        <w:rPr>
          <w:color w:val="030000"/>
          <w:sz w:val="28"/>
          <w:szCs w:val="28"/>
        </w:rPr>
        <w:t>20,9</w:t>
      </w:r>
      <w:r w:rsidRPr="0046753E">
        <w:rPr>
          <w:color w:val="030000"/>
          <w:sz w:val="28"/>
          <w:szCs w:val="28"/>
        </w:rPr>
        <w:t xml:space="preserve"> %;</w:t>
      </w:r>
    </w:p>
    <w:p w:rsidR="009D55CD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>-государственная пошлина -</w:t>
      </w:r>
      <w:r>
        <w:rPr>
          <w:color w:val="030000"/>
          <w:sz w:val="28"/>
          <w:szCs w:val="28"/>
        </w:rPr>
        <w:t>3,4</w:t>
      </w:r>
      <w:r w:rsidRPr="0046753E">
        <w:rPr>
          <w:color w:val="030000"/>
          <w:sz w:val="28"/>
          <w:szCs w:val="28"/>
        </w:rPr>
        <w:t xml:space="preserve"> %;</w:t>
      </w:r>
    </w:p>
    <w:p w:rsidR="009D55CD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-штрафы, санкции, возмещение ущерба – 2,9%</w:t>
      </w:r>
    </w:p>
    <w:p w:rsidR="009D55CD" w:rsidRPr="0046753E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-доходы от продажи материальных и нематериальных активов – 1,4%;</w:t>
      </w:r>
    </w:p>
    <w:p w:rsidR="009D55CD" w:rsidRDefault="009D55CD" w:rsidP="009D55CD">
      <w:pPr>
        <w:shd w:val="clear" w:color="auto" w:fill="FFFFFF"/>
        <w:ind w:firstLine="851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>-доля прочих доходов–</w:t>
      </w:r>
      <w:r>
        <w:rPr>
          <w:color w:val="030000"/>
          <w:sz w:val="28"/>
          <w:szCs w:val="28"/>
        </w:rPr>
        <w:t>1,3</w:t>
      </w:r>
      <w:r w:rsidRPr="0046753E">
        <w:rPr>
          <w:color w:val="030000"/>
          <w:sz w:val="28"/>
          <w:szCs w:val="28"/>
        </w:rPr>
        <w:t>%.</w:t>
      </w:r>
    </w:p>
    <w:p w:rsidR="009D55CD" w:rsidRDefault="009D55CD" w:rsidP="009D55CD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 xml:space="preserve">Расходы бюджета района </w:t>
      </w:r>
      <w:r w:rsidRPr="0046753E">
        <w:rPr>
          <w:color w:val="030000"/>
          <w:sz w:val="28"/>
          <w:szCs w:val="28"/>
        </w:rPr>
        <w:t>в 201</w:t>
      </w:r>
      <w:r>
        <w:rPr>
          <w:color w:val="030000"/>
          <w:sz w:val="28"/>
          <w:szCs w:val="28"/>
        </w:rPr>
        <w:t>6</w:t>
      </w:r>
      <w:r w:rsidRPr="0046753E">
        <w:rPr>
          <w:color w:val="030000"/>
          <w:sz w:val="28"/>
          <w:szCs w:val="28"/>
        </w:rPr>
        <w:t xml:space="preserve"> году исполнены в сумме </w:t>
      </w:r>
      <w:r>
        <w:rPr>
          <w:color w:val="030000"/>
          <w:sz w:val="28"/>
          <w:szCs w:val="28"/>
        </w:rPr>
        <w:t>494 660 996,70 рублей, при плановых назначениях 510 369 434,93рублей, что составляет 96,9</w:t>
      </w:r>
      <w:r w:rsidRPr="0046753E">
        <w:rPr>
          <w:color w:val="030000"/>
          <w:sz w:val="28"/>
          <w:szCs w:val="28"/>
        </w:rPr>
        <w:t xml:space="preserve"> %</w:t>
      </w:r>
      <w:r>
        <w:rPr>
          <w:color w:val="030000"/>
          <w:sz w:val="28"/>
          <w:szCs w:val="28"/>
        </w:rPr>
        <w:t>.</w:t>
      </w:r>
    </w:p>
    <w:p w:rsidR="009D55CD" w:rsidRDefault="009D55CD" w:rsidP="009D55CD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  <w:r w:rsidRPr="0046753E">
        <w:rPr>
          <w:color w:val="030000"/>
          <w:sz w:val="28"/>
          <w:szCs w:val="28"/>
        </w:rPr>
        <w:t xml:space="preserve">В ходе исполнения бюджета сохранена его социальная направленность. На финансирование отраслей социальной сферы было направлено </w:t>
      </w:r>
      <w:r>
        <w:rPr>
          <w:color w:val="030000"/>
          <w:sz w:val="28"/>
          <w:szCs w:val="28"/>
        </w:rPr>
        <w:t>365 759 442,45</w:t>
      </w:r>
      <w:r w:rsidRPr="0046753E">
        <w:rPr>
          <w:color w:val="030000"/>
          <w:sz w:val="28"/>
          <w:szCs w:val="28"/>
        </w:rPr>
        <w:t xml:space="preserve"> </w:t>
      </w:r>
      <w:r w:rsidRPr="0046753E">
        <w:rPr>
          <w:color w:val="030000"/>
          <w:sz w:val="28"/>
          <w:szCs w:val="28"/>
        </w:rPr>
        <w:lastRenderedPageBreak/>
        <w:t xml:space="preserve">рублей или </w:t>
      </w:r>
      <w:r>
        <w:rPr>
          <w:color w:val="030000"/>
          <w:sz w:val="28"/>
          <w:szCs w:val="28"/>
        </w:rPr>
        <w:t>71,7</w:t>
      </w:r>
      <w:r w:rsidRPr="0046753E">
        <w:rPr>
          <w:color w:val="030000"/>
          <w:sz w:val="28"/>
          <w:szCs w:val="28"/>
        </w:rPr>
        <w:t xml:space="preserve"> %, от общих расходов бюджета.</w:t>
      </w:r>
    </w:p>
    <w:p w:rsidR="009D55CD" w:rsidRDefault="009D55CD" w:rsidP="009D55CD">
      <w:pPr>
        <w:shd w:val="clear" w:color="auto" w:fill="FFFFFF"/>
        <w:ind w:firstLine="900"/>
        <w:jc w:val="both"/>
        <w:rPr>
          <w:color w:val="030000"/>
          <w:sz w:val="28"/>
          <w:szCs w:val="28"/>
        </w:rPr>
      </w:pPr>
    </w:p>
    <w:p w:rsidR="0091617D" w:rsidRPr="00133DA6" w:rsidRDefault="0091617D" w:rsidP="009D55CD">
      <w:pPr>
        <w:ind w:firstLine="709"/>
        <w:rPr>
          <w:sz w:val="28"/>
          <w:szCs w:val="28"/>
        </w:rPr>
      </w:pPr>
      <w:r w:rsidRPr="00133DA6">
        <w:rPr>
          <w:sz w:val="28"/>
          <w:szCs w:val="28"/>
        </w:rPr>
        <w:t>Бюджет за  201</w:t>
      </w:r>
      <w:r w:rsidR="009D55CD">
        <w:rPr>
          <w:sz w:val="28"/>
          <w:szCs w:val="28"/>
        </w:rPr>
        <w:t>6</w:t>
      </w:r>
      <w:r w:rsidRPr="00133DA6">
        <w:rPr>
          <w:sz w:val="28"/>
          <w:szCs w:val="28"/>
        </w:rPr>
        <w:t xml:space="preserve"> год  выполнен с дефицитом   </w:t>
      </w:r>
      <w:r w:rsidR="009D55CD">
        <w:rPr>
          <w:sz w:val="28"/>
          <w:szCs w:val="28"/>
        </w:rPr>
        <w:t>697,8 тыс.</w:t>
      </w:r>
      <w:r w:rsidRPr="00133DA6">
        <w:rPr>
          <w:sz w:val="28"/>
          <w:szCs w:val="28"/>
        </w:rPr>
        <w:t xml:space="preserve"> рублей.</w:t>
      </w:r>
    </w:p>
    <w:p w:rsidR="0091617D" w:rsidRPr="00133DA6" w:rsidRDefault="0091617D" w:rsidP="0091617D">
      <w:pPr>
        <w:rPr>
          <w:sz w:val="28"/>
          <w:szCs w:val="28"/>
        </w:rPr>
      </w:pPr>
      <w:r w:rsidRPr="00133DA6">
        <w:tab/>
      </w:r>
      <w:r w:rsidRPr="00133DA6">
        <w:rPr>
          <w:sz w:val="28"/>
          <w:szCs w:val="28"/>
        </w:rPr>
        <w:t>На 01.01.201</w:t>
      </w:r>
      <w:r w:rsidR="009D55CD">
        <w:rPr>
          <w:sz w:val="28"/>
          <w:szCs w:val="28"/>
        </w:rPr>
        <w:t>7</w:t>
      </w:r>
      <w:r w:rsidRPr="00133DA6">
        <w:rPr>
          <w:sz w:val="28"/>
          <w:szCs w:val="28"/>
        </w:rPr>
        <w:t xml:space="preserve"> года имеется кредиторская задолженность по районному бюджету (включая бюджетные и автономное учреждение, но без учета сельсоветов) в сумме  5353943,70</w:t>
      </w:r>
      <w:r w:rsidRPr="00133DA6">
        <w:rPr>
          <w:bCs/>
          <w:sz w:val="28"/>
          <w:szCs w:val="28"/>
        </w:rPr>
        <w:t xml:space="preserve"> </w:t>
      </w:r>
      <w:r w:rsidRPr="00133DA6">
        <w:rPr>
          <w:sz w:val="28"/>
          <w:szCs w:val="28"/>
        </w:rPr>
        <w:t>рублей, что меньше задолженности на начало 201</w:t>
      </w:r>
      <w:r w:rsidR="009D55CD">
        <w:rPr>
          <w:sz w:val="28"/>
          <w:szCs w:val="28"/>
        </w:rPr>
        <w:t>6</w:t>
      </w:r>
      <w:r w:rsidRPr="00133DA6">
        <w:rPr>
          <w:sz w:val="28"/>
          <w:szCs w:val="28"/>
        </w:rPr>
        <w:t xml:space="preserve"> года на 265682,30 рублей.</w:t>
      </w:r>
      <w:r w:rsidRPr="00133DA6">
        <w:rPr>
          <w:sz w:val="28"/>
          <w:szCs w:val="28"/>
          <w:u w:val="single"/>
        </w:rPr>
        <w:t xml:space="preserve"> </w:t>
      </w:r>
      <w:r w:rsidRPr="00133DA6">
        <w:rPr>
          <w:sz w:val="28"/>
          <w:szCs w:val="28"/>
        </w:rPr>
        <w:t>Просроченная кредиторская задолженность прошлых лет по состоянию на 01.01.201</w:t>
      </w:r>
      <w:r w:rsidR="009D55CD">
        <w:rPr>
          <w:sz w:val="28"/>
          <w:szCs w:val="28"/>
        </w:rPr>
        <w:t>7</w:t>
      </w:r>
      <w:r w:rsidRPr="00133DA6">
        <w:rPr>
          <w:sz w:val="28"/>
          <w:szCs w:val="28"/>
        </w:rPr>
        <w:t>г. отсутствует.</w:t>
      </w:r>
    </w:p>
    <w:p w:rsidR="009D55CD" w:rsidRPr="00A114A2" w:rsidRDefault="009D55CD" w:rsidP="009D55CD">
      <w:pPr>
        <w:ind w:firstLine="708"/>
        <w:jc w:val="both"/>
        <w:rPr>
          <w:sz w:val="28"/>
          <w:szCs w:val="28"/>
        </w:rPr>
      </w:pPr>
      <w:proofErr w:type="gramStart"/>
      <w:r w:rsidRPr="00A114A2">
        <w:rPr>
          <w:sz w:val="28"/>
          <w:szCs w:val="28"/>
        </w:rPr>
        <w:t>Финансовым управлением администрации Дзержинского района в соответствии с Планом контрольной деятельности на 2016 год проведено 7 контрольных мероприятий, из них 1 проверка исполнения предложений по акту ревизии за 2015 год; 4 ревизии исполнения бюджетов сельсоветов, состояния учета и отчетности за 2015 год и текущий период 2016 года; 2 проверки использования бюджетных средств по смете расходов за 2015 год.</w:t>
      </w:r>
      <w:proofErr w:type="gramEnd"/>
      <w:r w:rsidRPr="00A114A2">
        <w:rPr>
          <w:sz w:val="28"/>
          <w:szCs w:val="28"/>
        </w:rPr>
        <w:t xml:space="preserve"> Объем проверенных средств за 2015 год составил 102610112,55 рублей.</w:t>
      </w:r>
    </w:p>
    <w:p w:rsidR="0091617D" w:rsidRPr="00133DA6" w:rsidRDefault="0091617D" w:rsidP="0091617D">
      <w:pPr>
        <w:pStyle w:val="a3"/>
        <w:ind w:firstLine="720"/>
        <w:rPr>
          <w:szCs w:val="28"/>
        </w:rPr>
      </w:pPr>
      <w:r w:rsidRPr="00133DA6">
        <w:rPr>
          <w:szCs w:val="28"/>
        </w:rPr>
        <w:t>Грубых нарушений бюджетного и бухгалтерского законодательства не выявлено.</w:t>
      </w:r>
    </w:p>
    <w:p w:rsidR="0091617D" w:rsidRDefault="0091617D" w:rsidP="0091617D">
      <w:pPr>
        <w:pStyle w:val="ConsPlusNormal"/>
        <w:widowControl/>
        <w:ind w:left="142" w:firstLine="398"/>
        <w:jc w:val="both"/>
        <w:rPr>
          <w:rFonts w:ascii="Times New Roman" w:hAnsi="Times New Roman"/>
          <w:sz w:val="28"/>
          <w:szCs w:val="28"/>
        </w:rPr>
      </w:pPr>
    </w:p>
    <w:p w:rsidR="0091617D" w:rsidRPr="0067438D" w:rsidRDefault="0091617D" w:rsidP="0091617D">
      <w:pPr>
        <w:pStyle w:val="ConsPlusNormal"/>
        <w:widowControl/>
        <w:ind w:left="142" w:firstLine="398"/>
        <w:jc w:val="both"/>
        <w:rPr>
          <w:rFonts w:ascii="Times New Roman" w:hAnsi="Times New Roman"/>
          <w:sz w:val="28"/>
          <w:szCs w:val="28"/>
        </w:rPr>
      </w:pPr>
      <w:r w:rsidRPr="0067438D">
        <w:rPr>
          <w:rFonts w:ascii="Times New Roman" w:hAnsi="Times New Roman"/>
          <w:sz w:val="28"/>
          <w:szCs w:val="28"/>
        </w:rPr>
        <w:t xml:space="preserve">По нашему мнению, проект решения «Об исполнении районного бюджета за 2015 год» соответствует требованиям законодательства Российской Федерации. </w:t>
      </w:r>
    </w:p>
    <w:p w:rsidR="0091617D" w:rsidRPr="00B1627F" w:rsidRDefault="0091617D" w:rsidP="0091617D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B1627F">
        <w:rPr>
          <w:rFonts w:ascii="Times New Roman" w:hAnsi="Times New Roman"/>
          <w:b w:val="0"/>
          <w:sz w:val="28"/>
          <w:szCs w:val="28"/>
        </w:rPr>
        <w:t>Участники публичных слушаний предлагают утвердить проект решения «Об исполнении районного бюджета за 2015 год»</w:t>
      </w:r>
      <w:r w:rsidRPr="00B1627F">
        <w:rPr>
          <w:rFonts w:ascii="Times New Roman" w:hAnsi="Times New Roman"/>
          <w:sz w:val="28"/>
          <w:szCs w:val="28"/>
        </w:rPr>
        <w:t xml:space="preserve"> </w:t>
      </w:r>
      <w:r w:rsidRPr="00B1627F">
        <w:rPr>
          <w:rFonts w:ascii="Times New Roman" w:hAnsi="Times New Roman"/>
          <w:b w:val="0"/>
          <w:sz w:val="28"/>
          <w:szCs w:val="28"/>
        </w:rPr>
        <w:t>на сессии районного Совета депутатов и рекомендуют:</w:t>
      </w:r>
    </w:p>
    <w:p w:rsidR="0091617D" w:rsidRPr="00B239B7" w:rsidRDefault="0091617D" w:rsidP="0091617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617D" w:rsidRPr="00E165EA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Органам местного самоуправления:</w:t>
      </w:r>
    </w:p>
    <w:p w:rsidR="0091617D" w:rsidRPr="00E165EA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- принять меры по увеличению собираемости налоговых и неналоговых платежей в местные бюджеты;</w:t>
      </w:r>
    </w:p>
    <w:p w:rsidR="0091617D" w:rsidRPr="00E165EA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- повысить эффективность использования муниципальной собственности с введением персональной ответственности руководителей за надлежащее использование имеющихся активов;</w:t>
      </w:r>
    </w:p>
    <w:p w:rsidR="0091617D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- усилить контроль за целевым, эффективным и экономным расходованием бюджетных средств, за использованием средств, выделяемых в рамках реализации муниципальных программ.</w:t>
      </w:r>
    </w:p>
    <w:p w:rsidR="0091617D" w:rsidRPr="00F617C7" w:rsidRDefault="0091617D" w:rsidP="0091617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617C7">
        <w:rPr>
          <w:rFonts w:ascii="Times New Roman" w:hAnsi="Times New Roman"/>
          <w:sz w:val="28"/>
          <w:szCs w:val="28"/>
        </w:rPr>
        <w:t>- принять меры по сокращению дебиторской и кредиторской задолженности местных бюджетов,</w:t>
      </w:r>
    </w:p>
    <w:p w:rsidR="0091617D" w:rsidRPr="00F617C7" w:rsidRDefault="0091617D" w:rsidP="0091617D">
      <w:pPr>
        <w:ind w:firstLine="540"/>
        <w:jc w:val="both"/>
        <w:rPr>
          <w:sz w:val="28"/>
          <w:szCs w:val="28"/>
        </w:rPr>
      </w:pPr>
      <w:r w:rsidRPr="00F617C7">
        <w:rPr>
          <w:sz w:val="28"/>
          <w:szCs w:val="28"/>
        </w:rPr>
        <w:t>- продолжить работу по повышению открытости и прозрачности местных бюджетов путем размещения информации об учреждениях на официальном сайте;</w:t>
      </w:r>
    </w:p>
    <w:p w:rsidR="0091617D" w:rsidRPr="00F617C7" w:rsidRDefault="0091617D" w:rsidP="0091617D">
      <w:pPr>
        <w:ind w:firstLine="540"/>
        <w:jc w:val="both"/>
        <w:rPr>
          <w:sz w:val="28"/>
          <w:szCs w:val="28"/>
        </w:rPr>
      </w:pPr>
      <w:r w:rsidRPr="00F617C7">
        <w:rPr>
          <w:sz w:val="28"/>
          <w:szCs w:val="28"/>
        </w:rPr>
        <w:t>- не допускать длительного нахождения сре</w:t>
      </w:r>
      <w:proofErr w:type="gramStart"/>
      <w:r w:rsidRPr="00F617C7">
        <w:rPr>
          <w:sz w:val="28"/>
          <w:szCs w:val="28"/>
        </w:rPr>
        <w:t>дств кр</w:t>
      </w:r>
      <w:proofErr w:type="gramEnd"/>
      <w:r w:rsidRPr="00F617C7">
        <w:rPr>
          <w:sz w:val="28"/>
          <w:szCs w:val="28"/>
        </w:rPr>
        <w:t>аевого бюджета, полученных в форме субсидий и субвенций, на счетах местных бюджетов, обеспечить эффективное, качественное, своевременное их освоение. При отсутствии потребностей обеспечить своевременный возврат неиспользованных сре</w:t>
      </w:r>
      <w:proofErr w:type="gramStart"/>
      <w:r w:rsidRPr="00F617C7">
        <w:rPr>
          <w:sz w:val="28"/>
          <w:szCs w:val="28"/>
        </w:rPr>
        <w:t>дств в кр</w:t>
      </w:r>
      <w:proofErr w:type="gramEnd"/>
      <w:r w:rsidRPr="00F617C7">
        <w:rPr>
          <w:sz w:val="28"/>
          <w:szCs w:val="28"/>
        </w:rPr>
        <w:t>аевой бюджет.</w:t>
      </w:r>
    </w:p>
    <w:p w:rsidR="0091617D" w:rsidRPr="00B239B7" w:rsidRDefault="0091617D" w:rsidP="0091617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Default="0091617D" w:rsidP="0091617D">
      <w:pPr>
        <w:ind w:left="4944" w:firstLine="720"/>
        <w:rPr>
          <w:sz w:val="28"/>
          <w:szCs w:val="28"/>
          <w:u w:val="single"/>
        </w:rPr>
      </w:pPr>
    </w:p>
    <w:p w:rsidR="0091617D" w:rsidRDefault="0091617D" w:rsidP="0091617D">
      <w:pPr>
        <w:ind w:left="4944" w:firstLine="720"/>
        <w:rPr>
          <w:sz w:val="28"/>
          <w:szCs w:val="28"/>
          <w:u w:val="single"/>
        </w:rPr>
      </w:pPr>
    </w:p>
    <w:p w:rsidR="009D55CD" w:rsidRDefault="009D55CD" w:rsidP="0091617D">
      <w:pPr>
        <w:ind w:left="4944" w:firstLine="720"/>
        <w:rPr>
          <w:sz w:val="28"/>
          <w:szCs w:val="28"/>
        </w:rPr>
      </w:pPr>
    </w:p>
    <w:p w:rsidR="0091617D" w:rsidRPr="00445821" w:rsidRDefault="0091617D" w:rsidP="0091617D">
      <w:pPr>
        <w:ind w:left="4944" w:firstLine="720"/>
        <w:rPr>
          <w:sz w:val="28"/>
          <w:szCs w:val="28"/>
        </w:rPr>
      </w:pPr>
      <w:r w:rsidRPr="00445821">
        <w:rPr>
          <w:sz w:val="28"/>
          <w:szCs w:val="28"/>
        </w:rPr>
        <w:lastRenderedPageBreak/>
        <w:t>Приложение 2</w:t>
      </w:r>
    </w:p>
    <w:p w:rsidR="0091617D" w:rsidRPr="00B239B7" w:rsidRDefault="0091617D" w:rsidP="0091617D">
      <w:pPr>
        <w:ind w:left="5664"/>
        <w:rPr>
          <w:sz w:val="28"/>
          <w:szCs w:val="28"/>
          <w:u w:val="single"/>
        </w:rPr>
      </w:pPr>
      <w:r w:rsidRPr="00B239B7">
        <w:rPr>
          <w:sz w:val="28"/>
          <w:szCs w:val="28"/>
        </w:rPr>
        <w:t xml:space="preserve">к протоколу проведения публичных </w:t>
      </w:r>
      <w:r w:rsidRPr="0067438D">
        <w:rPr>
          <w:sz w:val="28"/>
          <w:szCs w:val="28"/>
        </w:rPr>
        <w:t>слушаний по проекту</w:t>
      </w:r>
      <w:r w:rsidRPr="000375DC">
        <w:rPr>
          <w:sz w:val="28"/>
          <w:szCs w:val="28"/>
        </w:rPr>
        <w:t xml:space="preserve"> решения «Об исполнении районного бюджета за 201</w:t>
      </w:r>
      <w:r w:rsidR="009D55CD">
        <w:rPr>
          <w:sz w:val="28"/>
          <w:szCs w:val="28"/>
        </w:rPr>
        <w:t>6</w:t>
      </w:r>
      <w:r w:rsidRPr="000375DC">
        <w:rPr>
          <w:sz w:val="28"/>
          <w:szCs w:val="28"/>
        </w:rPr>
        <w:t xml:space="preserve"> год»</w:t>
      </w: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1627F" w:rsidRDefault="0091617D" w:rsidP="0091617D">
      <w:pPr>
        <w:jc w:val="center"/>
        <w:rPr>
          <w:sz w:val="28"/>
          <w:szCs w:val="28"/>
        </w:rPr>
      </w:pPr>
      <w:r w:rsidRPr="00B1627F">
        <w:rPr>
          <w:sz w:val="28"/>
          <w:szCs w:val="28"/>
        </w:rPr>
        <w:t>Рекомендации</w:t>
      </w:r>
    </w:p>
    <w:p w:rsidR="0091617D" w:rsidRPr="00B1627F" w:rsidRDefault="0091617D" w:rsidP="0091617D">
      <w:pPr>
        <w:jc w:val="center"/>
        <w:rPr>
          <w:sz w:val="28"/>
          <w:szCs w:val="28"/>
        </w:rPr>
      </w:pPr>
      <w:r w:rsidRPr="00B1627F">
        <w:rPr>
          <w:sz w:val="28"/>
          <w:szCs w:val="28"/>
        </w:rPr>
        <w:t>по проекту решения «Об исполнении районного бюджета за 201</w:t>
      </w:r>
      <w:r w:rsidR="009D55CD">
        <w:rPr>
          <w:sz w:val="28"/>
          <w:szCs w:val="28"/>
        </w:rPr>
        <w:t>6</w:t>
      </w:r>
      <w:r w:rsidRPr="00B1627F">
        <w:rPr>
          <w:sz w:val="28"/>
          <w:szCs w:val="28"/>
        </w:rPr>
        <w:t xml:space="preserve"> год»,</w:t>
      </w:r>
    </w:p>
    <w:p w:rsidR="0091617D" w:rsidRPr="00B1627F" w:rsidRDefault="0091617D" w:rsidP="0091617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B1627F">
        <w:rPr>
          <w:rFonts w:ascii="Times New Roman" w:hAnsi="Times New Roman"/>
          <w:b w:val="0"/>
          <w:sz w:val="28"/>
          <w:szCs w:val="28"/>
        </w:rPr>
        <w:t>одобренные</w:t>
      </w:r>
      <w:proofErr w:type="gramEnd"/>
      <w:r w:rsidRPr="00B1627F">
        <w:rPr>
          <w:rFonts w:ascii="Times New Roman" w:hAnsi="Times New Roman"/>
          <w:b w:val="0"/>
          <w:sz w:val="28"/>
          <w:szCs w:val="28"/>
        </w:rPr>
        <w:t xml:space="preserve"> комиссией</w:t>
      </w:r>
    </w:p>
    <w:p w:rsidR="0091617D" w:rsidRPr="00B1627F" w:rsidRDefault="0091617D" w:rsidP="0091617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1627F">
        <w:rPr>
          <w:rFonts w:ascii="Times New Roman" w:hAnsi="Times New Roman"/>
          <w:b w:val="0"/>
          <w:sz w:val="28"/>
          <w:szCs w:val="28"/>
        </w:rPr>
        <w:t xml:space="preserve">по проведению публичных слушаний </w:t>
      </w:r>
      <w:r w:rsidR="009D55CD">
        <w:rPr>
          <w:rFonts w:ascii="Times New Roman" w:hAnsi="Times New Roman"/>
          <w:b w:val="0"/>
          <w:sz w:val="28"/>
          <w:szCs w:val="28"/>
        </w:rPr>
        <w:t>05</w:t>
      </w:r>
      <w:r w:rsidRPr="00B1627F">
        <w:rPr>
          <w:rFonts w:ascii="Times New Roman" w:hAnsi="Times New Roman"/>
          <w:b w:val="0"/>
          <w:sz w:val="28"/>
          <w:szCs w:val="28"/>
        </w:rPr>
        <w:t>.0</w:t>
      </w:r>
      <w:r w:rsidR="009D55CD">
        <w:rPr>
          <w:rFonts w:ascii="Times New Roman" w:hAnsi="Times New Roman"/>
          <w:b w:val="0"/>
          <w:sz w:val="28"/>
          <w:szCs w:val="28"/>
        </w:rPr>
        <w:t>6</w:t>
      </w:r>
      <w:r w:rsidRPr="00B1627F">
        <w:rPr>
          <w:rFonts w:ascii="Times New Roman" w:hAnsi="Times New Roman"/>
          <w:b w:val="0"/>
          <w:sz w:val="28"/>
          <w:szCs w:val="28"/>
        </w:rPr>
        <w:t>.201</w:t>
      </w:r>
      <w:r w:rsidR="009D55CD">
        <w:rPr>
          <w:rFonts w:ascii="Times New Roman" w:hAnsi="Times New Roman"/>
          <w:b w:val="0"/>
          <w:sz w:val="28"/>
          <w:szCs w:val="28"/>
        </w:rPr>
        <w:t>7</w:t>
      </w:r>
      <w:r w:rsidRPr="00B1627F">
        <w:rPr>
          <w:rFonts w:ascii="Times New Roman" w:hAnsi="Times New Roman"/>
          <w:b w:val="0"/>
          <w:sz w:val="28"/>
          <w:szCs w:val="28"/>
        </w:rPr>
        <w:t xml:space="preserve"> г.</w:t>
      </w: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617D" w:rsidRPr="0067438D" w:rsidRDefault="0091617D" w:rsidP="0091617D">
      <w:pPr>
        <w:pStyle w:val="a3"/>
        <w:ind w:firstLine="510"/>
        <w:jc w:val="both"/>
        <w:rPr>
          <w:szCs w:val="28"/>
        </w:rPr>
      </w:pPr>
      <w:r w:rsidRPr="0067438D">
        <w:rPr>
          <w:kern w:val="16"/>
          <w:szCs w:val="28"/>
        </w:rPr>
        <w:t xml:space="preserve">Заслушав и обсудив информацию </w:t>
      </w:r>
      <w:r w:rsidRPr="0067438D">
        <w:rPr>
          <w:szCs w:val="28"/>
        </w:rPr>
        <w:t>«Об исполнении районного бюджета за 201</w:t>
      </w:r>
      <w:r w:rsidR="009D55CD">
        <w:rPr>
          <w:szCs w:val="28"/>
        </w:rPr>
        <w:t>6</w:t>
      </w:r>
      <w:r w:rsidRPr="0067438D">
        <w:rPr>
          <w:szCs w:val="28"/>
        </w:rPr>
        <w:t xml:space="preserve"> год»</w:t>
      </w:r>
      <w:r w:rsidRPr="0067438D">
        <w:rPr>
          <w:kern w:val="16"/>
          <w:szCs w:val="28"/>
        </w:rPr>
        <w:t xml:space="preserve"> </w:t>
      </w:r>
      <w:r w:rsidRPr="0067438D">
        <w:rPr>
          <w:szCs w:val="28"/>
        </w:rPr>
        <w:t xml:space="preserve">начальника финансового управления администрации Дзержинского района Егоровой Т.В. участники публичных слушаний отмечают. </w:t>
      </w:r>
    </w:p>
    <w:p w:rsidR="0091617D" w:rsidRPr="00445821" w:rsidRDefault="0091617D" w:rsidP="0091617D">
      <w:pPr>
        <w:pStyle w:val="ConsPlusNormal"/>
        <w:widowControl/>
        <w:ind w:firstLine="510"/>
        <w:jc w:val="both"/>
        <w:rPr>
          <w:rFonts w:ascii="Times New Roman" w:hAnsi="Times New Roman"/>
          <w:sz w:val="28"/>
          <w:szCs w:val="28"/>
        </w:rPr>
      </w:pPr>
      <w:r w:rsidRPr="00445821">
        <w:rPr>
          <w:rFonts w:ascii="Times New Roman" w:hAnsi="Times New Roman"/>
          <w:sz w:val="28"/>
          <w:szCs w:val="28"/>
        </w:rPr>
        <w:t>Финансовым управлением администрации Дзержинского района годовая отчетность об исполнении районного бюджета Дзержинского района за 201</w:t>
      </w:r>
      <w:r w:rsidR="009D55CD">
        <w:rPr>
          <w:rFonts w:ascii="Times New Roman" w:hAnsi="Times New Roman"/>
          <w:sz w:val="28"/>
          <w:szCs w:val="28"/>
        </w:rPr>
        <w:t>6</w:t>
      </w:r>
      <w:r w:rsidRPr="00445821">
        <w:rPr>
          <w:rFonts w:ascii="Times New Roman" w:hAnsi="Times New Roman"/>
          <w:sz w:val="28"/>
          <w:szCs w:val="28"/>
        </w:rPr>
        <w:t xml:space="preserve"> год в Министерство финансов Красноярского края, представлена в срок, установленный приказом МФ Красноярского края. Распорядителями и получателями бюджетных средств района годовая отчетность сдана в соответствие с постановлением Администрации Дзержинского района №713-п от 23.12.2015г. </w:t>
      </w:r>
    </w:p>
    <w:p w:rsidR="0091617D" w:rsidRDefault="0091617D" w:rsidP="0091617D">
      <w:pPr>
        <w:ind w:firstLine="540"/>
        <w:jc w:val="both"/>
        <w:rPr>
          <w:sz w:val="28"/>
          <w:szCs w:val="28"/>
        </w:rPr>
      </w:pPr>
    </w:p>
    <w:p w:rsidR="0091617D" w:rsidRPr="00E165EA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Органам местного самоуправления:</w:t>
      </w:r>
    </w:p>
    <w:p w:rsidR="0091617D" w:rsidRPr="00E165EA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- принять меры по увеличению собираемости налоговых и неналоговых платежей в местные бюджеты;</w:t>
      </w:r>
    </w:p>
    <w:p w:rsidR="0091617D" w:rsidRPr="00E165EA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- повысить эффективность использования муниципальной собственности с введением персональной ответственности руководителей за надлежащее использование имеющихся активов;</w:t>
      </w:r>
    </w:p>
    <w:p w:rsidR="0091617D" w:rsidRDefault="0091617D" w:rsidP="0091617D">
      <w:pPr>
        <w:ind w:firstLine="540"/>
        <w:jc w:val="both"/>
        <w:rPr>
          <w:sz w:val="28"/>
          <w:szCs w:val="28"/>
        </w:rPr>
      </w:pPr>
      <w:r w:rsidRPr="00E165EA">
        <w:rPr>
          <w:sz w:val="28"/>
          <w:szCs w:val="28"/>
        </w:rPr>
        <w:t>- усилить контроль за целевым, эффективным и экономным расходованием бюджетных средств, за использованием средств, выделяемых в рамках реализации муниципальных программ.</w:t>
      </w:r>
    </w:p>
    <w:p w:rsidR="0091617D" w:rsidRPr="00F617C7" w:rsidRDefault="0091617D" w:rsidP="0091617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617C7">
        <w:rPr>
          <w:rFonts w:ascii="Times New Roman" w:hAnsi="Times New Roman"/>
          <w:sz w:val="28"/>
          <w:szCs w:val="28"/>
        </w:rPr>
        <w:t>- принять меры по сокращению дебиторской и кредиторской задолженности местных бюджетов,</w:t>
      </w:r>
    </w:p>
    <w:p w:rsidR="0091617D" w:rsidRPr="00F617C7" w:rsidRDefault="0091617D" w:rsidP="0091617D">
      <w:pPr>
        <w:ind w:firstLine="540"/>
        <w:jc w:val="both"/>
        <w:rPr>
          <w:sz w:val="28"/>
          <w:szCs w:val="28"/>
        </w:rPr>
      </w:pPr>
      <w:r w:rsidRPr="00F617C7">
        <w:rPr>
          <w:sz w:val="28"/>
          <w:szCs w:val="28"/>
        </w:rPr>
        <w:t>- продолжить работу по повышению открытости и прозрачности местных бюджетов путем размещения информации об учреждениях на официальном сайте;</w:t>
      </w:r>
    </w:p>
    <w:p w:rsidR="0091617D" w:rsidRPr="00F617C7" w:rsidRDefault="0091617D" w:rsidP="0091617D">
      <w:pPr>
        <w:ind w:firstLine="540"/>
        <w:jc w:val="both"/>
        <w:rPr>
          <w:sz w:val="28"/>
          <w:szCs w:val="28"/>
        </w:rPr>
      </w:pPr>
      <w:r w:rsidRPr="00F617C7">
        <w:rPr>
          <w:sz w:val="28"/>
          <w:szCs w:val="28"/>
        </w:rPr>
        <w:t>- не допускать длительного нахождения сре</w:t>
      </w:r>
      <w:proofErr w:type="gramStart"/>
      <w:r w:rsidRPr="00F617C7">
        <w:rPr>
          <w:sz w:val="28"/>
          <w:szCs w:val="28"/>
        </w:rPr>
        <w:t>дств кр</w:t>
      </w:r>
      <w:proofErr w:type="gramEnd"/>
      <w:r w:rsidRPr="00F617C7">
        <w:rPr>
          <w:sz w:val="28"/>
          <w:szCs w:val="28"/>
        </w:rPr>
        <w:t>аевого бюджета, полученных в форме субсидий и субвенций, на счетах местных бюджетов, обеспечить эффективное, качественное, своевременное их освоение. При отсутствии потребностей обеспечить своевременный возврат неиспользованных сре</w:t>
      </w:r>
      <w:proofErr w:type="gramStart"/>
      <w:r w:rsidRPr="00F617C7">
        <w:rPr>
          <w:sz w:val="28"/>
          <w:szCs w:val="28"/>
        </w:rPr>
        <w:t>дств в кр</w:t>
      </w:r>
      <w:proofErr w:type="gramEnd"/>
      <w:r w:rsidRPr="00F617C7">
        <w:rPr>
          <w:sz w:val="28"/>
          <w:szCs w:val="28"/>
        </w:rPr>
        <w:t>аевой бюджет.</w:t>
      </w: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jc w:val="center"/>
        <w:rPr>
          <w:b/>
          <w:sz w:val="28"/>
          <w:szCs w:val="28"/>
          <w:u w:val="single"/>
        </w:rPr>
      </w:pPr>
    </w:p>
    <w:p w:rsidR="0091617D" w:rsidRPr="007A3564" w:rsidRDefault="0091617D" w:rsidP="0091617D">
      <w:pPr>
        <w:ind w:left="4944" w:firstLine="720"/>
        <w:rPr>
          <w:sz w:val="28"/>
          <w:szCs w:val="28"/>
        </w:rPr>
      </w:pPr>
      <w:r w:rsidRPr="007A3564">
        <w:rPr>
          <w:sz w:val="28"/>
          <w:szCs w:val="28"/>
        </w:rPr>
        <w:t>Приложение 3</w:t>
      </w:r>
    </w:p>
    <w:p w:rsidR="0091617D" w:rsidRPr="00B239B7" w:rsidRDefault="0091617D" w:rsidP="0091617D">
      <w:pPr>
        <w:ind w:left="5664"/>
        <w:rPr>
          <w:sz w:val="28"/>
          <w:szCs w:val="28"/>
          <w:u w:val="single"/>
        </w:rPr>
      </w:pPr>
      <w:r w:rsidRPr="00B239B7">
        <w:rPr>
          <w:sz w:val="28"/>
          <w:szCs w:val="28"/>
        </w:rPr>
        <w:t xml:space="preserve">к протоколу проведения публичных </w:t>
      </w:r>
      <w:r w:rsidRPr="0067438D">
        <w:rPr>
          <w:sz w:val="28"/>
          <w:szCs w:val="28"/>
        </w:rPr>
        <w:lastRenderedPageBreak/>
        <w:t>слушаний по проекту</w:t>
      </w:r>
      <w:r w:rsidRPr="000375DC">
        <w:rPr>
          <w:sz w:val="28"/>
          <w:szCs w:val="28"/>
        </w:rPr>
        <w:t xml:space="preserve"> решения «Об исполнении районного бюджета за 201</w:t>
      </w:r>
      <w:r w:rsidR="009D55CD">
        <w:rPr>
          <w:sz w:val="28"/>
          <w:szCs w:val="28"/>
        </w:rPr>
        <w:t>6</w:t>
      </w:r>
      <w:r w:rsidRPr="000375DC">
        <w:rPr>
          <w:sz w:val="28"/>
          <w:szCs w:val="28"/>
        </w:rPr>
        <w:t xml:space="preserve"> год»</w:t>
      </w:r>
    </w:p>
    <w:p w:rsidR="0091617D" w:rsidRPr="00B239B7" w:rsidRDefault="0091617D" w:rsidP="0091617D">
      <w:pPr>
        <w:jc w:val="center"/>
        <w:rPr>
          <w:b/>
          <w:sz w:val="28"/>
          <w:szCs w:val="28"/>
          <w:u w:val="single"/>
        </w:rPr>
      </w:pPr>
    </w:p>
    <w:p w:rsidR="0091617D" w:rsidRPr="00B239B7" w:rsidRDefault="0091617D" w:rsidP="0091617D">
      <w:pPr>
        <w:jc w:val="center"/>
        <w:rPr>
          <w:b/>
          <w:sz w:val="28"/>
          <w:szCs w:val="28"/>
          <w:u w:val="single"/>
        </w:rPr>
      </w:pPr>
    </w:p>
    <w:p w:rsidR="0091617D" w:rsidRPr="00B239B7" w:rsidRDefault="0091617D" w:rsidP="0091617D">
      <w:pPr>
        <w:jc w:val="center"/>
        <w:rPr>
          <w:b/>
          <w:sz w:val="28"/>
          <w:szCs w:val="28"/>
          <w:u w:val="single"/>
        </w:rPr>
      </w:pPr>
    </w:p>
    <w:p w:rsidR="0091617D" w:rsidRPr="007A3564" w:rsidRDefault="0091617D" w:rsidP="0091617D">
      <w:pPr>
        <w:jc w:val="center"/>
        <w:rPr>
          <w:sz w:val="28"/>
          <w:szCs w:val="28"/>
        </w:rPr>
      </w:pPr>
      <w:r w:rsidRPr="007A3564">
        <w:rPr>
          <w:sz w:val="28"/>
          <w:szCs w:val="28"/>
        </w:rPr>
        <w:t xml:space="preserve">Мотивированное обоснование </w:t>
      </w:r>
    </w:p>
    <w:p w:rsidR="0091617D" w:rsidRPr="007A3564" w:rsidRDefault="0091617D" w:rsidP="0091617D">
      <w:pPr>
        <w:jc w:val="center"/>
        <w:rPr>
          <w:sz w:val="28"/>
          <w:szCs w:val="28"/>
        </w:rPr>
      </w:pPr>
      <w:r w:rsidRPr="007A3564">
        <w:rPr>
          <w:sz w:val="28"/>
          <w:szCs w:val="28"/>
        </w:rPr>
        <w:t xml:space="preserve">принятого решения по результатам публичных слушаний по проекту решения </w:t>
      </w:r>
    </w:p>
    <w:p w:rsidR="0091617D" w:rsidRPr="007A3564" w:rsidRDefault="0091617D" w:rsidP="0091617D">
      <w:pPr>
        <w:jc w:val="center"/>
        <w:rPr>
          <w:sz w:val="28"/>
          <w:szCs w:val="28"/>
          <w:u w:val="single"/>
        </w:rPr>
      </w:pPr>
      <w:r w:rsidRPr="007A3564">
        <w:rPr>
          <w:sz w:val="28"/>
          <w:szCs w:val="28"/>
        </w:rPr>
        <w:t>«Об исполнении районного бюджета за 201</w:t>
      </w:r>
      <w:r w:rsidR="009D55CD">
        <w:rPr>
          <w:sz w:val="28"/>
          <w:szCs w:val="28"/>
        </w:rPr>
        <w:t>6</w:t>
      </w:r>
      <w:r w:rsidRPr="007A3564">
        <w:rPr>
          <w:sz w:val="28"/>
          <w:szCs w:val="28"/>
        </w:rPr>
        <w:t xml:space="preserve"> год»</w:t>
      </w:r>
      <w:r w:rsidRPr="007A3564">
        <w:rPr>
          <w:sz w:val="28"/>
          <w:szCs w:val="28"/>
          <w:u w:val="single"/>
        </w:rPr>
        <w:t xml:space="preserve"> </w:t>
      </w:r>
    </w:p>
    <w:p w:rsidR="0091617D" w:rsidRPr="007A3564" w:rsidRDefault="0091617D" w:rsidP="0091617D">
      <w:pPr>
        <w:rPr>
          <w:sz w:val="28"/>
          <w:szCs w:val="28"/>
          <w:u w:val="single"/>
        </w:rPr>
      </w:pPr>
    </w:p>
    <w:p w:rsidR="0091617D" w:rsidRPr="00B239B7" w:rsidRDefault="0091617D" w:rsidP="0091617D">
      <w:pPr>
        <w:rPr>
          <w:sz w:val="28"/>
          <w:szCs w:val="28"/>
          <w:u w:val="single"/>
        </w:rPr>
      </w:pPr>
    </w:p>
    <w:p w:rsidR="0091617D" w:rsidRPr="007A3564" w:rsidRDefault="0091617D" w:rsidP="009D55CD">
      <w:pPr>
        <w:jc w:val="both"/>
        <w:rPr>
          <w:sz w:val="28"/>
          <w:szCs w:val="28"/>
        </w:rPr>
      </w:pPr>
      <w:r w:rsidRPr="007A3564">
        <w:rPr>
          <w:sz w:val="28"/>
          <w:szCs w:val="28"/>
        </w:rPr>
        <w:t>Инициатор проведения публичных слушаний:</w:t>
      </w:r>
      <w:r w:rsidRPr="007A3564">
        <w:rPr>
          <w:sz w:val="28"/>
          <w:szCs w:val="28"/>
        </w:rPr>
        <w:tab/>
      </w:r>
      <w:r w:rsidR="009D55CD">
        <w:rPr>
          <w:sz w:val="28"/>
          <w:szCs w:val="28"/>
        </w:rPr>
        <w:t xml:space="preserve"> </w:t>
      </w:r>
      <w:r w:rsidRPr="007A3564">
        <w:rPr>
          <w:sz w:val="28"/>
          <w:szCs w:val="28"/>
        </w:rPr>
        <w:t xml:space="preserve">Глава Дзержинского района. Публичные слушания назначены на </w:t>
      </w:r>
      <w:r w:rsidR="009D55CD">
        <w:rPr>
          <w:sz w:val="28"/>
          <w:szCs w:val="28"/>
        </w:rPr>
        <w:t>05</w:t>
      </w:r>
      <w:r w:rsidRPr="007A3564">
        <w:rPr>
          <w:sz w:val="28"/>
          <w:szCs w:val="28"/>
        </w:rPr>
        <w:t xml:space="preserve"> </w:t>
      </w:r>
      <w:r w:rsidR="009D55CD">
        <w:rPr>
          <w:sz w:val="28"/>
          <w:szCs w:val="28"/>
        </w:rPr>
        <w:t>июня</w:t>
      </w:r>
      <w:r w:rsidRPr="007A3564">
        <w:rPr>
          <w:sz w:val="28"/>
          <w:szCs w:val="28"/>
        </w:rPr>
        <w:t xml:space="preserve"> 201</w:t>
      </w:r>
      <w:r w:rsidR="009D55CD">
        <w:rPr>
          <w:sz w:val="28"/>
          <w:szCs w:val="28"/>
        </w:rPr>
        <w:t>7</w:t>
      </w:r>
      <w:r w:rsidRPr="007A3564">
        <w:rPr>
          <w:sz w:val="28"/>
          <w:szCs w:val="28"/>
        </w:rPr>
        <w:t xml:space="preserve"> года </w:t>
      </w:r>
      <w:r w:rsidR="009D55CD">
        <w:rPr>
          <w:sz w:val="28"/>
          <w:szCs w:val="28"/>
        </w:rPr>
        <w:t>П</w:t>
      </w:r>
      <w:r w:rsidRPr="007A3564">
        <w:rPr>
          <w:sz w:val="28"/>
          <w:szCs w:val="28"/>
        </w:rPr>
        <w:t xml:space="preserve">остановлением </w:t>
      </w:r>
      <w:r w:rsidR="009D55CD">
        <w:rPr>
          <w:sz w:val="28"/>
          <w:szCs w:val="28"/>
        </w:rPr>
        <w:t xml:space="preserve">администрации Дзержинского района </w:t>
      </w:r>
      <w:r w:rsidRPr="007A3564">
        <w:rPr>
          <w:sz w:val="28"/>
          <w:szCs w:val="28"/>
        </w:rPr>
        <w:t>от 1</w:t>
      </w:r>
      <w:r w:rsidR="009D55CD">
        <w:rPr>
          <w:sz w:val="28"/>
          <w:szCs w:val="28"/>
        </w:rPr>
        <w:t>5</w:t>
      </w:r>
      <w:r w:rsidRPr="007A3564">
        <w:rPr>
          <w:sz w:val="28"/>
          <w:szCs w:val="28"/>
        </w:rPr>
        <w:t>.0</w:t>
      </w:r>
      <w:r w:rsidR="009D55CD">
        <w:rPr>
          <w:sz w:val="28"/>
          <w:szCs w:val="28"/>
        </w:rPr>
        <w:t>5</w:t>
      </w:r>
      <w:r w:rsidRPr="007A3564">
        <w:rPr>
          <w:sz w:val="28"/>
          <w:szCs w:val="28"/>
        </w:rPr>
        <w:t>.201</w:t>
      </w:r>
      <w:r w:rsidR="009D55CD">
        <w:rPr>
          <w:sz w:val="28"/>
          <w:szCs w:val="28"/>
        </w:rPr>
        <w:t>7</w:t>
      </w:r>
      <w:r w:rsidRPr="007A3564">
        <w:rPr>
          <w:sz w:val="28"/>
          <w:szCs w:val="28"/>
        </w:rPr>
        <w:t xml:space="preserve"> № </w:t>
      </w:r>
      <w:r w:rsidR="009D55CD">
        <w:rPr>
          <w:sz w:val="28"/>
          <w:szCs w:val="28"/>
        </w:rPr>
        <w:t>238</w:t>
      </w:r>
      <w:r w:rsidRPr="007A3564">
        <w:rPr>
          <w:sz w:val="28"/>
          <w:szCs w:val="28"/>
        </w:rPr>
        <w:t>-п «О назначении публичных слушаний по отчету об исполнении районного бюджета за 201</w:t>
      </w:r>
      <w:r w:rsidR="009D55CD">
        <w:rPr>
          <w:sz w:val="28"/>
          <w:szCs w:val="28"/>
        </w:rPr>
        <w:t>6</w:t>
      </w:r>
      <w:r w:rsidRPr="007A3564">
        <w:rPr>
          <w:sz w:val="28"/>
          <w:szCs w:val="28"/>
        </w:rPr>
        <w:t xml:space="preserve"> год».</w:t>
      </w:r>
    </w:p>
    <w:p w:rsidR="0091617D" w:rsidRPr="007A3564" w:rsidRDefault="0091617D" w:rsidP="0091617D">
      <w:pPr>
        <w:jc w:val="both"/>
        <w:rPr>
          <w:sz w:val="28"/>
          <w:szCs w:val="28"/>
        </w:rPr>
      </w:pPr>
    </w:p>
    <w:p w:rsidR="0091617D" w:rsidRPr="007A3564" w:rsidRDefault="0091617D" w:rsidP="0091617D">
      <w:pPr>
        <w:jc w:val="both"/>
        <w:rPr>
          <w:sz w:val="28"/>
          <w:szCs w:val="28"/>
        </w:rPr>
      </w:pPr>
      <w:r w:rsidRPr="007A3564">
        <w:rPr>
          <w:sz w:val="28"/>
          <w:szCs w:val="28"/>
        </w:rPr>
        <w:t>Наименование рассматриваемого проекта:</w:t>
      </w:r>
    </w:p>
    <w:p w:rsidR="0091617D" w:rsidRPr="007A3564" w:rsidRDefault="0091617D" w:rsidP="0091617D">
      <w:pPr>
        <w:ind w:firstLine="720"/>
        <w:rPr>
          <w:sz w:val="28"/>
          <w:szCs w:val="28"/>
        </w:rPr>
      </w:pPr>
      <w:r w:rsidRPr="007A3564">
        <w:rPr>
          <w:sz w:val="28"/>
          <w:szCs w:val="28"/>
        </w:rPr>
        <w:t>Проект решения «Об исполнении районного бюджета за 201</w:t>
      </w:r>
      <w:r w:rsidR="009D55CD">
        <w:rPr>
          <w:sz w:val="28"/>
          <w:szCs w:val="28"/>
        </w:rPr>
        <w:t>6</w:t>
      </w:r>
      <w:r w:rsidRPr="007A3564">
        <w:rPr>
          <w:sz w:val="28"/>
          <w:szCs w:val="28"/>
        </w:rPr>
        <w:t xml:space="preserve"> год».</w:t>
      </w:r>
    </w:p>
    <w:p w:rsidR="0091617D" w:rsidRPr="005334AD" w:rsidRDefault="0091617D" w:rsidP="0091617D">
      <w:pPr>
        <w:ind w:firstLine="720"/>
        <w:jc w:val="both"/>
        <w:rPr>
          <w:sz w:val="28"/>
          <w:szCs w:val="28"/>
        </w:rPr>
      </w:pPr>
      <w:r w:rsidRPr="005334AD">
        <w:rPr>
          <w:sz w:val="28"/>
          <w:szCs w:val="28"/>
        </w:rPr>
        <w:t>В рассматриваемом проекте определены основные параметры исполнения районного бюджета Дзержинского района по доходам и расходам, источникам финансирования дефицита бюджета.</w:t>
      </w:r>
    </w:p>
    <w:p w:rsidR="0091617D" w:rsidRPr="005334AD" w:rsidRDefault="0091617D" w:rsidP="0091617D">
      <w:pPr>
        <w:jc w:val="both"/>
        <w:rPr>
          <w:sz w:val="28"/>
          <w:szCs w:val="28"/>
        </w:rPr>
      </w:pPr>
    </w:p>
    <w:p w:rsidR="0091617D" w:rsidRPr="003242D6" w:rsidRDefault="0091617D" w:rsidP="0091617D">
      <w:pPr>
        <w:jc w:val="both"/>
        <w:rPr>
          <w:sz w:val="28"/>
          <w:szCs w:val="28"/>
        </w:rPr>
      </w:pPr>
      <w:r w:rsidRPr="003242D6">
        <w:rPr>
          <w:sz w:val="28"/>
          <w:szCs w:val="28"/>
        </w:rPr>
        <w:t>Результат публичных слушаний:</w:t>
      </w:r>
      <w:r w:rsidRPr="003242D6">
        <w:rPr>
          <w:sz w:val="28"/>
          <w:szCs w:val="28"/>
        </w:rPr>
        <w:tab/>
      </w:r>
    </w:p>
    <w:p w:rsidR="0091617D" w:rsidRPr="001A2F89" w:rsidRDefault="0091617D" w:rsidP="0091617D">
      <w:pPr>
        <w:ind w:firstLine="720"/>
        <w:rPr>
          <w:sz w:val="28"/>
          <w:szCs w:val="28"/>
        </w:rPr>
      </w:pPr>
      <w:r w:rsidRPr="001A2F89">
        <w:rPr>
          <w:sz w:val="28"/>
          <w:szCs w:val="28"/>
        </w:rPr>
        <w:t>Проект решения «</w:t>
      </w:r>
      <w:r w:rsidRPr="007A3564">
        <w:rPr>
          <w:sz w:val="28"/>
          <w:szCs w:val="28"/>
        </w:rPr>
        <w:t>Об исполнении районного бюджета за 201</w:t>
      </w:r>
      <w:r w:rsidR="009D55CD">
        <w:rPr>
          <w:sz w:val="28"/>
          <w:szCs w:val="28"/>
        </w:rPr>
        <w:t>6</w:t>
      </w:r>
      <w:r w:rsidRPr="007A3564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</w:t>
      </w:r>
      <w:r w:rsidRPr="001A2F89">
        <w:rPr>
          <w:sz w:val="28"/>
          <w:szCs w:val="28"/>
        </w:rPr>
        <w:t>опубликованный в газете «</w:t>
      </w:r>
      <w:proofErr w:type="spellStart"/>
      <w:r w:rsidRPr="001A2F89">
        <w:rPr>
          <w:sz w:val="28"/>
          <w:szCs w:val="28"/>
        </w:rPr>
        <w:t>Дзержинец</w:t>
      </w:r>
      <w:proofErr w:type="spellEnd"/>
      <w:r w:rsidRPr="001A2F89">
        <w:rPr>
          <w:sz w:val="28"/>
          <w:szCs w:val="28"/>
        </w:rPr>
        <w:t>»</w:t>
      </w:r>
      <w:r w:rsidRPr="00B239B7">
        <w:rPr>
          <w:sz w:val="28"/>
          <w:szCs w:val="28"/>
          <w:u w:val="single"/>
        </w:rPr>
        <w:t xml:space="preserve"> </w:t>
      </w:r>
      <w:r w:rsidRPr="009D55CD">
        <w:rPr>
          <w:sz w:val="28"/>
          <w:szCs w:val="28"/>
        </w:rPr>
        <w:t>№ 48 от 27.</w:t>
      </w:r>
      <w:r w:rsidR="009D55CD">
        <w:rPr>
          <w:sz w:val="28"/>
          <w:szCs w:val="28"/>
        </w:rPr>
        <w:t>05</w:t>
      </w:r>
      <w:r w:rsidRPr="009D55CD">
        <w:rPr>
          <w:sz w:val="28"/>
          <w:szCs w:val="28"/>
        </w:rPr>
        <w:t>.201</w:t>
      </w:r>
      <w:r w:rsidR="009D55CD">
        <w:rPr>
          <w:sz w:val="28"/>
          <w:szCs w:val="28"/>
        </w:rPr>
        <w:t>7</w:t>
      </w:r>
      <w:r w:rsidRPr="00E3015D">
        <w:rPr>
          <w:sz w:val="28"/>
          <w:szCs w:val="28"/>
        </w:rPr>
        <w:t xml:space="preserve"> года, вынесен</w:t>
      </w:r>
      <w:r w:rsidRPr="001A2F89">
        <w:rPr>
          <w:sz w:val="28"/>
          <w:szCs w:val="28"/>
        </w:rPr>
        <w:t xml:space="preserve"> на публичные слушания, одобрен участниками слушаний. Также участники слушаний одобрили для рассмотрения на постоянно действующей согласительной комиссии по бюджету рекомендации от участников публичных слушаний, занесенные в протокол публичных слушаний.</w:t>
      </w:r>
    </w:p>
    <w:p w:rsidR="0091617D" w:rsidRPr="00B239B7" w:rsidRDefault="0091617D" w:rsidP="0091617D">
      <w:pPr>
        <w:jc w:val="both"/>
        <w:rPr>
          <w:sz w:val="28"/>
          <w:szCs w:val="28"/>
          <w:u w:val="single"/>
        </w:rPr>
      </w:pPr>
    </w:p>
    <w:p w:rsidR="0091617D" w:rsidRPr="001A2F89" w:rsidRDefault="0091617D" w:rsidP="0091617D">
      <w:pPr>
        <w:jc w:val="both"/>
        <w:rPr>
          <w:sz w:val="28"/>
          <w:szCs w:val="28"/>
        </w:rPr>
      </w:pPr>
      <w:r w:rsidRPr="001A2F89">
        <w:rPr>
          <w:sz w:val="28"/>
          <w:szCs w:val="28"/>
        </w:rPr>
        <w:t>Мотивированное обоснование принятого решения:</w:t>
      </w:r>
    </w:p>
    <w:p w:rsidR="0091617D" w:rsidRPr="00185039" w:rsidRDefault="0091617D" w:rsidP="0091617D">
      <w:pPr>
        <w:ind w:firstLine="709"/>
        <w:jc w:val="both"/>
        <w:rPr>
          <w:sz w:val="28"/>
          <w:szCs w:val="28"/>
        </w:rPr>
      </w:pPr>
      <w:proofErr w:type="gramStart"/>
      <w:r w:rsidRPr="001A2F89">
        <w:rPr>
          <w:sz w:val="28"/>
          <w:szCs w:val="28"/>
        </w:rPr>
        <w:t>Проект решения «Об исполнении районного бюджета за 201</w:t>
      </w:r>
      <w:r w:rsidR="009D55CD">
        <w:rPr>
          <w:sz w:val="28"/>
          <w:szCs w:val="28"/>
        </w:rPr>
        <w:t>6</w:t>
      </w:r>
      <w:r w:rsidRPr="001A2F89">
        <w:rPr>
          <w:sz w:val="28"/>
          <w:szCs w:val="28"/>
        </w:rPr>
        <w:t xml:space="preserve"> год»  рассмотрен на публичных слушаниях в соответствии со статьей 28 Федерального закона  от 06.10.2003 №131–ФЗ «Об общих принципах организации местного самоуправления в Российской Федерации», </w:t>
      </w:r>
      <w:r w:rsidRPr="00185039">
        <w:rPr>
          <w:sz w:val="28"/>
          <w:szCs w:val="28"/>
        </w:rPr>
        <w:t xml:space="preserve">решения Дзержинского районного Совета депутатов от 03.09.2012 №24-154Р «О порядке организации и проведения публичных слушаний по проектам районного бюджета и отчета об его исполнении».  </w:t>
      </w:r>
      <w:proofErr w:type="gramEnd"/>
    </w:p>
    <w:p w:rsidR="0091617D" w:rsidRPr="00B239B7" w:rsidRDefault="0091617D" w:rsidP="009D55CD">
      <w:pPr>
        <w:pStyle w:val="a5"/>
        <w:spacing w:line="240" w:lineRule="auto"/>
        <w:ind w:firstLine="0"/>
        <w:jc w:val="left"/>
        <w:rPr>
          <w:sz w:val="28"/>
          <w:szCs w:val="28"/>
          <w:u w:val="single"/>
        </w:rPr>
      </w:pPr>
      <w:r w:rsidRPr="00185039">
        <w:rPr>
          <w:sz w:val="28"/>
          <w:szCs w:val="28"/>
        </w:rPr>
        <w:t>Правовые основы формирования проекта Решения «Об</w:t>
      </w:r>
      <w:r w:rsidRPr="007A3564">
        <w:rPr>
          <w:sz w:val="28"/>
          <w:szCs w:val="28"/>
        </w:rPr>
        <w:t xml:space="preserve"> исполнении районного бюджета за 201</w:t>
      </w:r>
      <w:r w:rsidR="009D55CD">
        <w:rPr>
          <w:sz w:val="28"/>
          <w:szCs w:val="28"/>
        </w:rPr>
        <w:t>6</w:t>
      </w:r>
      <w:r w:rsidRPr="007A3564">
        <w:rPr>
          <w:sz w:val="28"/>
          <w:szCs w:val="28"/>
        </w:rPr>
        <w:t xml:space="preserve"> год»</w:t>
      </w:r>
    </w:p>
    <w:p w:rsidR="0091617D" w:rsidRPr="0017211D" w:rsidRDefault="0091617D" w:rsidP="0091617D">
      <w:pPr>
        <w:spacing w:before="120"/>
        <w:ind w:firstLine="7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</w:t>
      </w:r>
      <w:r w:rsidRPr="0017211D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proofErr w:type="gramEnd"/>
      <w:r w:rsidRPr="0017211D">
        <w:rPr>
          <w:sz w:val="28"/>
          <w:szCs w:val="28"/>
        </w:rPr>
        <w:t xml:space="preserve"> </w:t>
      </w:r>
      <w:r w:rsidRPr="00267FCD">
        <w:rPr>
          <w:sz w:val="28"/>
          <w:szCs w:val="28"/>
        </w:rPr>
        <w:t>215.1.</w:t>
      </w:r>
      <w:r w:rsidRPr="00267FCD">
        <w:rPr>
          <w:sz w:val="28"/>
        </w:rPr>
        <w:t xml:space="preserve"> Бюджетного кодекса РФ</w:t>
      </w:r>
      <w:r>
        <w:rPr>
          <w:sz w:val="28"/>
        </w:rPr>
        <w:t xml:space="preserve"> </w:t>
      </w:r>
      <w:r>
        <w:rPr>
          <w:sz w:val="28"/>
          <w:szCs w:val="28"/>
        </w:rPr>
        <w:t>о</w:t>
      </w:r>
      <w:r w:rsidRPr="0017211D">
        <w:rPr>
          <w:sz w:val="28"/>
          <w:szCs w:val="28"/>
        </w:rPr>
        <w:t>рганизация исполнения бюджета возлагается на финансов</w:t>
      </w:r>
      <w:r>
        <w:rPr>
          <w:sz w:val="28"/>
          <w:szCs w:val="28"/>
        </w:rPr>
        <w:t>ое управление.</w:t>
      </w:r>
      <w:r w:rsidRPr="0017211D">
        <w:rPr>
          <w:sz w:val="28"/>
          <w:szCs w:val="28"/>
        </w:rPr>
        <w:t xml:space="preserve"> Исполнение бюджета организуется на основе сводной бюджетной росписи и кассового плана.</w:t>
      </w:r>
      <w:r>
        <w:rPr>
          <w:sz w:val="28"/>
          <w:szCs w:val="28"/>
        </w:rPr>
        <w:t xml:space="preserve"> </w:t>
      </w:r>
      <w:r w:rsidRPr="0017211D">
        <w:rPr>
          <w:sz w:val="28"/>
          <w:szCs w:val="28"/>
        </w:rPr>
        <w:t>Бюджет исполняется на основе единства кассы и подведомственности расходов.</w:t>
      </w:r>
    </w:p>
    <w:p w:rsidR="0091617D" w:rsidRPr="005F0963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5F0963">
        <w:rPr>
          <w:sz w:val="28"/>
          <w:szCs w:val="28"/>
        </w:rPr>
        <w:t>Стать</w:t>
      </w:r>
      <w:r>
        <w:rPr>
          <w:sz w:val="28"/>
          <w:szCs w:val="28"/>
        </w:rPr>
        <w:t xml:space="preserve">я </w:t>
      </w:r>
      <w:r w:rsidRPr="005F0963">
        <w:rPr>
          <w:sz w:val="28"/>
          <w:szCs w:val="28"/>
        </w:rPr>
        <w:t xml:space="preserve">218. </w:t>
      </w:r>
      <w:r w:rsidRPr="00267FCD">
        <w:rPr>
          <w:sz w:val="28"/>
        </w:rPr>
        <w:t xml:space="preserve">Бюджетного </w:t>
      </w:r>
      <w:r w:rsidRPr="00D07B6E">
        <w:rPr>
          <w:sz w:val="28"/>
        </w:rPr>
        <w:t xml:space="preserve">кодекса РФ </w:t>
      </w:r>
      <w:r>
        <w:rPr>
          <w:sz w:val="28"/>
        </w:rPr>
        <w:t>и</w:t>
      </w:r>
      <w:r w:rsidRPr="00D07B6E">
        <w:rPr>
          <w:sz w:val="28"/>
          <w:szCs w:val="28"/>
        </w:rPr>
        <w:t xml:space="preserve">сполнение </w:t>
      </w:r>
      <w:r w:rsidRPr="005F0963">
        <w:rPr>
          <w:sz w:val="28"/>
          <w:szCs w:val="28"/>
        </w:rPr>
        <w:t>бюджетов по доходам</w:t>
      </w:r>
      <w:r>
        <w:rPr>
          <w:sz w:val="28"/>
          <w:szCs w:val="28"/>
        </w:rPr>
        <w:t xml:space="preserve"> </w:t>
      </w:r>
      <w:r w:rsidRPr="005F0963">
        <w:rPr>
          <w:sz w:val="28"/>
          <w:szCs w:val="28"/>
        </w:rPr>
        <w:t>предусматривает:</w:t>
      </w:r>
    </w:p>
    <w:p w:rsidR="0091617D" w:rsidRPr="005F0963" w:rsidRDefault="0091617D" w:rsidP="0091617D">
      <w:pPr>
        <w:spacing w:before="120"/>
        <w:ind w:firstLine="741"/>
        <w:jc w:val="both"/>
        <w:rPr>
          <w:sz w:val="28"/>
          <w:szCs w:val="28"/>
        </w:rPr>
      </w:pPr>
      <w:proofErr w:type="gramStart"/>
      <w:r w:rsidRPr="005F0963">
        <w:rPr>
          <w:sz w:val="28"/>
          <w:szCs w:val="28"/>
        </w:rPr>
        <w:lastRenderedPageBreak/>
        <w:t>зачисление на единый счет бюджета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настоящим Кодексом, законом (решением) о бюджете и иными законами субъектов Российской Федерации и муниципальными правовыми актами, принятыми в соответствии с положениями настоящего Кодекса, со счетов органов Федерального казначейства и иных поступлений в бюджет;</w:t>
      </w:r>
      <w:proofErr w:type="gramEnd"/>
    </w:p>
    <w:p w:rsidR="0091617D" w:rsidRPr="005F0963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5F0963">
        <w:rPr>
          <w:sz w:val="28"/>
          <w:szCs w:val="28"/>
        </w:rPr>
        <w:t>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91617D" w:rsidRPr="005F0963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5F0963">
        <w:rPr>
          <w:sz w:val="28"/>
          <w:szCs w:val="28"/>
        </w:rPr>
        <w:t>зачет излишне уплаченных или излишне взысканных сумм в соответствии с законодательством Российской Федерации;</w:t>
      </w:r>
    </w:p>
    <w:p w:rsidR="0091617D" w:rsidRPr="005F0963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5F0963">
        <w:rPr>
          <w:sz w:val="28"/>
          <w:szCs w:val="28"/>
        </w:rPr>
        <w:t>уточнение администратором доходов бюджета платежей в бюджеты бюджетной системы Российской Федерации;</w:t>
      </w:r>
    </w:p>
    <w:p w:rsidR="0091617D" w:rsidRPr="005F0963" w:rsidRDefault="0091617D" w:rsidP="0091617D">
      <w:pPr>
        <w:spacing w:before="120"/>
        <w:ind w:firstLine="741"/>
        <w:jc w:val="both"/>
        <w:rPr>
          <w:sz w:val="28"/>
          <w:szCs w:val="28"/>
        </w:rPr>
      </w:pPr>
      <w:proofErr w:type="gramStart"/>
      <w:r w:rsidRPr="005F0963">
        <w:rPr>
          <w:sz w:val="28"/>
          <w:szCs w:val="28"/>
        </w:rPr>
        <w:t>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учета поступлений и их распределения между бюджетами бюджетной</w:t>
      </w:r>
      <w:proofErr w:type="gramEnd"/>
      <w:r w:rsidRPr="005F0963">
        <w:rPr>
          <w:sz w:val="28"/>
          <w:szCs w:val="28"/>
        </w:rPr>
        <w:t xml:space="preserve"> системы Российской Федерации, в порядке, установленном Министерством финансов Российской Федерации.</w:t>
      </w:r>
    </w:p>
    <w:p w:rsidR="0091617D" w:rsidRPr="00593431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593431">
        <w:rPr>
          <w:sz w:val="28"/>
          <w:szCs w:val="28"/>
        </w:rPr>
        <w:t>В соответствии с требованиями стать</w:t>
      </w:r>
      <w:r>
        <w:rPr>
          <w:sz w:val="28"/>
          <w:szCs w:val="28"/>
        </w:rPr>
        <w:t>и</w:t>
      </w:r>
      <w:r w:rsidRPr="00593431">
        <w:rPr>
          <w:sz w:val="28"/>
          <w:szCs w:val="28"/>
        </w:rPr>
        <w:t xml:space="preserve"> 219 </w:t>
      </w:r>
      <w:r w:rsidRPr="00267FCD">
        <w:rPr>
          <w:sz w:val="28"/>
        </w:rPr>
        <w:t>Бюджетного кодекса РФ</w:t>
      </w:r>
      <w:r w:rsidRPr="00B239B7">
        <w:rPr>
          <w:sz w:val="28"/>
          <w:u w:val="single"/>
        </w:rPr>
        <w:t xml:space="preserve"> </w:t>
      </w:r>
      <w:r w:rsidRPr="00593431">
        <w:rPr>
          <w:sz w:val="28"/>
          <w:szCs w:val="28"/>
        </w:rPr>
        <w:t>исполнение бюджета по расходам</w:t>
      </w:r>
      <w:r>
        <w:rPr>
          <w:sz w:val="28"/>
          <w:szCs w:val="28"/>
        </w:rPr>
        <w:t xml:space="preserve"> </w:t>
      </w:r>
      <w:r w:rsidRPr="00593431">
        <w:rPr>
          <w:sz w:val="28"/>
          <w:szCs w:val="28"/>
        </w:rPr>
        <w:t>осуществля</w:t>
      </w:r>
      <w:r>
        <w:rPr>
          <w:sz w:val="28"/>
          <w:szCs w:val="28"/>
        </w:rPr>
        <w:t>лось</w:t>
      </w:r>
      <w:r w:rsidRPr="00593431">
        <w:rPr>
          <w:sz w:val="28"/>
          <w:szCs w:val="28"/>
        </w:rPr>
        <w:t xml:space="preserve"> в порядке, установленном финансовым органом с соблюдением требований Бюджетного Кодекса РФ.</w:t>
      </w:r>
    </w:p>
    <w:p w:rsidR="0091617D" w:rsidRPr="00AC7269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AC7269">
        <w:rPr>
          <w:sz w:val="28"/>
          <w:szCs w:val="28"/>
        </w:rPr>
        <w:t>Исполнение бюджета по расходам предусматривает:</w:t>
      </w:r>
    </w:p>
    <w:p w:rsidR="0091617D" w:rsidRPr="00AC7269" w:rsidRDefault="0091617D" w:rsidP="0091617D">
      <w:pPr>
        <w:spacing w:before="120"/>
        <w:jc w:val="both"/>
        <w:rPr>
          <w:sz w:val="28"/>
          <w:szCs w:val="28"/>
        </w:rPr>
      </w:pPr>
      <w:r w:rsidRPr="00AC7269">
        <w:rPr>
          <w:sz w:val="28"/>
          <w:szCs w:val="28"/>
        </w:rPr>
        <w:t>принятие и учет бюджетных и денежных обязательств;</w:t>
      </w:r>
    </w:p>
    <w:p w:rsidR="0091617D" w:rsidRPr="00AC7269" w:rsidRDefault="0091617D" w:rsidP="0091617D">
      <w:pPr>
        <w:spacing w:before="120"/>
        <w:jc w:val="both"/>
        <w:rPr>
          <w:sz w:val="28"/>
          <w:szCs w:val="28"/>
        </w:rPr>
      </w:pPr>
      <w:r w:rsidRPr="00AC7269">
        <w:rPr>
          <w:sz w:val="28"/>
          <w:szCs w:val="28"/>
        </w:rPr>
        <w:t>подтверждение денежных обязательств;</w:t>
      </w:r>
    </w:p>
    <w:p w:rsidR="0091617D" w:rsidRPr="00AC7269" w:rsidRDefault="0091617D" w:rsidP="0091617D">
      <w:pPr>
        <w:spacing w:before="120"/>
        <w:jc w:val="both"/>
        <w:rPr>
          <w:sz w:val="28"/>
          <w:szCs w:val="28"/>
        </w:rPr>
      </w:pPr>
      <w:r w:rsidRPr="00AC7269">
        <w:rPr>
          <w:sz w:val="28"/>
          <w:szCs w:val="28"/>
        </w:rPr>
        <w:t>санкционирование оплаты денежных обязательств;</w:t>
      </w:r>
    </w:p>
    <w:p w:rsidR="0091617D" w:rsidRPr="00AC7269" w:rsidRDefault="0091617D" w:rsidP="0091617D">
      <w:pPr>
        <w:spacing w:before="120"/>
        <w:jc w:val="both"/>
        <w:rPr>
          <w:sz w:val="28"/>
          <w:szCs w:val="28"/>
        </w:rPr>
      </w:pPr>
      <w:r w:rsidRPr="00AC7269">
        <w:rPr>
          <w:sz w:val="28"/>
          <w:szCs w:val="28"/>
        </w:rPr>
        <w:t>подтверждение исполнения денежных обязательств.</w:t>
      </w:r>
    </w:p>
    <w:p w:rsidR="0091617D" w:rsidRPr="00AC7269" w:rsidRDefault="0091617D" w:rsidP="0091617D">
      <w:pPr>
        <w:spacing w:before="120"/>
        <w:ind w:firstLine="741"/>
        <w:jc w:val="both"/>
        <w:rPr>
          <w:sz w:val="28"/>
          <w:szCs w:val="28"/>
        </w:rPr>
      </w:pPr>
      <w:r w:rsidRPr="00AC7269">
        <w:rPr>
          <w:sz w:val="28"/>
          <w:szCs w:val="28"/>
        </w:rPr>
        <w:t xml:space="preserve">Получатель бюджетных средств принимает бюджетные обязательства в </w:t>
      </w:r>
      <w:proofErr w:type="gramStart"/>
      <w:r w:rsidRPr="00AC7269">
        <w:rPr>
          <w:sz w:val="28"/>
          <w:szCs w:val="28"/>
        </w:rPr>
        <w:t>пределах</w:t>
      </w:r>
      <w:proofErr w:type="gramEnd"/>
      <w:r w:rsidRPr="00AC7269">
        <w:rPr>
          <w:sz w:val="28"/>
          <w:szCs w:val="28"/>
        </w:rPr>
        <w:t xml:space="preserve"> доведенных до него лимитов бюджетных обязательств.</w:t>
      </w:r>
    </w:p>
    <w:p w:rsidR="0091617D" w:rsidRDefault="0091617D" w:rsidP="0091617D">
      <w:pPr>
        <w:spacing w:before="120"/>
        <w:ind w:firstLine="741"/>
        <w:jc w:val="both"/>
        <w:rPr>
          <w:sz w:val="28"/>
          <w:szCs w:val="28"/>
          <w:u w:val="single"/>
        </w:rPr>
      </w:pPr>
    </w:p>
    <w:p w:rsidR="00C32959" w:rsidRDefault="00C32959"/>
    <w:sectPr w:rsidR="00C32959" w:rsidSect="009D55CD">
      <w:pgSz w:w="11907" w:h="16840" w:code="9"/>
      <w:pgMar w:top="709" w:right="663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17D"/>
    <w:rsid w:val="00080476"/>
    <w:rsid w:val="00317C56"/>
    <w:rsid w:val="003518F0"/>
    <w:rsid w:val="00426D0A"/>
    <w:rsid w:val="00776744"/>
    <w:rsid w:val="0091617D"/>
    <w:rsid w:val="009D55CD"/>
    <w:rsid w:val="00AE3D77"/>
    <w:rsid w:val="00BD3A85"/>
    <w:rsid w:val="00C3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161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91617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91617D"/>
    <w:pPr>
      <w:widowControl/>
      <w:autoSpaceDE/>
      <w:autoSpaceDN/>
      <w:adjustRightInd/>
    </w:pPr>
    <w:rPr>
      <w:sz w:val="28"/>
    </w:rPr>
  </w:style>
  <w:style w:type="character" w:customStyle="1" w:styleId="a4">
    <w:name w:val="Основной текст Знак"/>
    <w:basedOn w:val="a0"/>
    <w:link w:val="a3"/>
    <w:rsid w:val="009161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1617D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5">
    <w:name w:val="ЭЭГ"/>
    <w:basedOn w:val="a"/>
    <w:rsid w:val="0091617D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Татьяна Викторовна</dc:creator>
  <cp:keywords/>
  <dc:description/>
  <cp:lastModifiedBy>Егорова Татьяна Викторовна</cp:lastModifiedBy>
  <cp:revision>6</cp:revision>
  <dcterms:created xsi:type="dcterms:W3CDTF">2017-03-15T08:53:00Z</dcterms:created>
  <dcterms:modified xsi:type="dcterms:W3CDTF">2018-03-28T13:50:00Z</dcterms:modified>
</cp:coreProperties>
</file>